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6E9" w:rsidRPr="00BA5F07" w:rsidRDefault="00AA76E9" w:rsidP="00AA76E9">
      <w:pPr>
        <w:pStyle w:val="BodyText"/>
        <w:spacing w:after="0" w:line="100" w:lineRule="atLeast"/>
        <w:jc w:val="center"/>
        <w:rPr>
          <w:rFonts w:ascii="Calisto MT" w:hAnsi="Calisto MT" w:cs="Times New Roman"/>
          <w:b/>
          <w:bCs/>
          <w:sz w:val="24"/>
          <w:szCs w:val="24"/>
          <w:lang w:val="en-GB"/>
        </w:rPr>
      </w:pPr>
      <w:r w:rsidRPr="00BA5F07">
        <w:rPr>
          <w:rFonts w:ascii="Calisto MT" w:hAnsi="Calisto MT" w:cs="Times New Roman"/>
          <w:b/>
          <w:bCs/>
          <w:sz w:val="24"/>
          <w:szCs w:val="24"/>
          <w:lang w:val="en-GB"/>
        </w:rPr>
        <w:t>GOVERNMENT OF ANDHRA PRADESH</w:t>
      </w:r>
    </w:p>
    <w:p w:rsidR="00AA76E9" w:rsidRPr="00914E80" w:rsidRDefault="00AA76E9" w:rsidP="00AA76E9">
      <w:pPr>
        <w:pStyle w:val="BodyText"/>
        <w:spacing w:after="0" w:line="100" w:lineRule="atLeast"/>
        <w:jc w:val="center"/>
        <w:rPr>
          <w:rFonts w:ascii="Calisto MT" w:hAnsi="Calisto MT" w:cs="Times New Roman"/>
          <w:b/>
          <w:sz w:val="24"/>
          <w:szCs w:val="24"/>
          <w:u w:val="single"/>
          <w:lang w:val="en-GB"/>
        </w:rPr>
      </w:pPr>
      <w:r w:rsidRPr="00914E80">
        <w:rPr>
          <w:rFonts w:ascii="Calisto MT" w:hAnsi="Calisto MT" w:cs="Times New Roman"/>
          <w:b/>
          <w:sz w:val="24"/>
          <w:szCs w:val="24"/>
          <w:u w:val="single"/>
          <w:lang w:val="en-GB"/>
        </w:rPr>
        <w:t>ABSTRACT</w:t>
      </w:r>
    </w:p>
    <w:p w:rsidR="00AA76E9" w:rsidRPr="00BA5F07" w:rsidRDefault="00AA76E9" w:rsidP="00AA76E9">
      <w:pPr>
        <w:pStyle w:val="BodyText"/>
        <w:spacing w:after="0" w:line="100" w:lineRule="atLeast"/>
        <w:jc w:val="both"/>
        <w:rPr>
          <w:rFonts w:ascii="Calisto MT" w:hAnsi="Calisto MT" w:cs="Times New Roman"/>
          <w:sz w:val="24"/>
          <w:szCs w:val="24"/>
          <w:lang w:val="en-GB"/>
        </w:rPr>
      </w:pPr>
    </w:p>
    <w:p w:rsidR="00AA76E9" w:rsidRPr="00BA5F07" w:rsidRDefault="00AA76E9" w:rsidP="00AA76E9">
      <w:pPr>
        <w:pStyle w:val="BodyText"/>
        <w:spacing w:after="0" w:line="100" w:lineRule="atLeast"/>
        <w:jc w:val="both"/>
        <w:rPr>
          <w:rFonts w:ascii="Calisto MT" w:hAnsi="Calisto MT" w:cs="Times New Roman"/>
          <w:sz w:val="24"/>
          <w:szCs w:val="24"/>
          <w:lang w:val="en-GB"/>
        </w:rPr>
      </w:pPr>
      <w:r w:rsidRPr="00BA5F07">
        <w:rPr>
          <w:rFonts w:ascii="Calisto MT" w:hAnsi="Calisto MT" w:cs="Times New Roman"/>
          <w:sz w:val="24"/>
          <w:szCs w:val="24"/>
          <w:lang w:val="en-GB"/>
        </w:rPr>
        <w:t>Human Resources Management – Transfer and Postings of Employees -Further orders – issued.</w:t>
      </w:r>
    </w:p>
    <w:p w:rsidR="00AA76E9" w:rsidRPr="00BA5F07" w:rsidRDefault="00AA76E9" w:rsidP="00AA76E9">
      <w:pPr>
        <w:pStyle w:val="BodyText"/>
        <w:spacing w:after="0" w:line="100" w:lineRule="atLeast"/>
        <w:jc w:val="both"/>
        <w:rPr>
          <w:rFonts w:ascii="Calisto MT" w:hAnsi="Calisto MT" w:cs="Times New Roman"/>
          <w:sz w:val="24"/>
          <w:szCs w:val="24"/>
          <w:lang w:val="en-GB"/>
        </w:rPr>
      </w:pPr>
      <w:r w:rsidRPr="00BA5F07">
        <w:rPr>
          <w:rFonts w:ascii="Calisto MT" w:hAnsi="Calisto MT" w:cs="Times New Roman"/>
          <w:sz w:val="24"/>
          <w:szCs w:val="24"/>
          <w:lang w:val="en-GB"/>
        </w:rPr>
        <w:t>------------------------------------------------------</w:t>
      </w:r>
      <w:r>
        <w:rPr>
          <w:rFonts w:ascii="Calisto MT" w:hAnsi="Calisto MT" w:cs="Times New Roman"/>
          <w:sz w:val="24"/>
          <w:szCs w:val="24"/>
          <w:lang w:val="en-GB"/>
        </w:rPr>
        <w:t>----------------------------------------</w:t>
      </w:r>
      <w:r w:rsidRPr="00BA5F07">
        <w:rPr>
          <w:rFonts w:ascii="Calisto MT" w:hAnsi="Calisto MT" w:cs="Times New Roman"/>
          <w:sz w:val="24"/>
          <w:szCs w:val="24"/>
          <w:lang w:val="en-GB"/>
        </w:rPr>
        <w:t>---------------------------------------</w:t>
      </w:r>
    </w:p>
    <w:p w:rsidR="00AA76E9" w:rsidRPr="00BA5F07" w:rsidRDefault="00AA76E9" w:rsidP="00AA76E9">
      <w:pPr>
        <w:pStyle w:val="BodyText"/>
        <w:spacing w:after="0" w:line="100" w:lineRule="atLeast"/>
        <w:jc w:val="center"/>
        <w:rPr>
          <w:rFonts w:ascii="Calisto MT" w:hAnsi="Calisto MT" w:cs="Times New Roman"/>
          <w:sz w:val="24"/>
          <w:szCs w:val="24"/>
          <w:lang w:val="en-GB"/>
        </w:rPr>
      </w:pPr>
      <w:r w:rsidRPr="00BA5F07">
        <w:rPr>
          <w:rFonts w:ascii="Calisto MT" w:hAnsi="Calisto MT" w:cs="Times New Roman"/>
          <w:sz w:val="24"/>
          <w:szCs w:val="24"/>
          <w:lang w:val="en-GB"/>
        </w:rPr>
        <w:t>FINANCE (HR. I) DEPARTMENT</w:t>
      </w:r>
    </w:p>
    <w:p w:rsidR="00AA76E9" w:rsidRPr="00BA5F07" w:rsidRDefault="00AA76E9" w:rsidP="00AA76E9">
      <w:pPr>
        <w:pStyle w:val="BodyText"/>
        <w:spacing w:after="0" w:line="100" w:lineRule="atLeast"/>
        <w:jc w:val="center"/>
        <w:rPr>
          <w:rFonts w:ascii="Calisto MT" w:hAnsi="Calisto MT" w:cs="Times New Roman"/>
          <w:b/>
          <w:sz w:val="24"/>
          <w:szCs w:val="24"/>
          <w:lang w:val="en-GB"/>
        </w:rPr>
      </w:pPr>
    </w:p>
    <w:p w:rsidR="00AA76E9" w:rsidRPr="00BA5F07" w:rsidRDefault="00AA76E9" w:rsidP="00AA76E9">
      <w:pPr>
        <w:pStyle w:val="BodyText"/>
        <w:spacing w:after="0" w:line="240" w:lineRule="auto"/>
        <w:jc w:val="both"/>
        <w:rPr>
          <w:rFonts w:ascii="Calisto MT" w:hAnsi="Calisto MT" w:cs="Times New Roman"/>
          <w:sz w:val="24"/>
          <w:szCs w:val="24"/>
          <w:lang w:val="en-GB"/>
        </w:rPr>
      </w:pPr>
      <w:r w:rsidRPr="00BA5F07">
        <w:rPr>
          <w:rFonts w:ascii="Calisto MT" w:hAnsi="Calisto MT" w:cs="Times New Roman"/>
          <w:sz w:val="24"/>
          <w:szCs w:val="24"/>
          <w:lang w:val="en-GB"/>
        </w:rPr>
        <w:t>G.O.Ms. No.</w:t>
      </w:r>
      <w:r w:rsidRPr="00BA5F07">
        <w:rPr>
          <w:rFonts w:ascii="Calisto MT" w:hAnsi="Calisto MT" w:cs="Times New Roman"/>
          <w:sz w:val="24"/>
          <w:szCs w:val="24"/>
          <w:lang w:val="en-GB"/>
        </w:rPr>
        <w:tab/>
      </w:r>
      <w:r w:rsidR="00E611E2">
        <w:rPr>
          <w:rFonts w:ascii="Calisto MT" w:hAnsi="Calisto MT" w:cs="Times New Roman"/>
          <w:sz w:val="24"/>
          <w:szCs w:val="24"/>
          <w:lang w:val="en-GB"/>
        </w:rPr>
        <w:t>75</w:t>
      </w:r>
      <w:r w:rsidRPr="00BA5F07">
        <w:rPr>
          <w:rFonts w:ascii="Calisto MT" w:hAnsi="Calisto MT" w:cs="Times New Roman"/>
          <w:sz w:val="24"/>
          <w:szCs w:val="24"/>
          <w:lang w:val="en-GB"/>
        </w:rPr>
        <w:tab/>
      </w:r>
      <w:r w:rsidRPr="00BA5F07">
        <w:rPr>
          <w:rFonts w:ascii="Calisto MT" w:hAnsi="Calisto MT" w:cs="Times New Roman"/>
          <w:sz w:val="24"/>
          <w:szCs w:val="24"/>
          <w:lang w:val="en-GB"/>
        </w:rPr>
        <w:tab/>
      </w:r>
      <w:r w:rsidRPr="00BA5F07">
        <w:rPr>
          <w:rFonts w:ascii="Calisto MT" w:hAnsi="Calisto MT" w:cs="Times New Roman"/>
          <w:sz w:val="24"/>
          <w:szCs w:val="24"/>
          <w:lang w:val="en-GB"/>
        </w:rPr>
        <w:tab/>
      </w:r>
      <w:r w:rsidRPr="00BA5F07">
        <w:rPr>
          <w:rFonts w:ascii="Calisto MT" w:hAnsi="Calisto MT" w:cs="Times New Roman"/>
          <w:sz w:val="24"/>
          <w:szCs w:val="24"/>
          <w:lang w:val="en-GB"/>
        </w:rPr>
        <w:tab/>
      </w:r>
      <w:r>
        <w:rPr>
          <w:rFonts w:ascii="Calisto MT" w:hAnsi="Calisto MT" w:cs="Times New Roman"/>
          <w:sz w:val="24"/>
          <w:szCs w:val="24"/>
          <w:lang w:val="en-GB"/>
        </w:rPr>
        <w:tab/>
      </w:r>
      <w:r>
        <w:rPr>
          <w:rFonts w:ascii="Calisto MT" w:hAnsi="Calisto MT" w:cs="Times New Roman"/>
          <w:sz w:val="24"/>
          <w:szCs w:val="24"/>
          <w:lang w:val="en-GB"/>
        </w:rPr>
        <w:tab/>
      </w:r>
      <w:r w:rsidRPr="00BA5F07">
        <w:rPr>
          <w:rFonts w:ascii="Calisto MT" w:hAnsi="Calisto MT" w:cs="Times New Roman"/>
          <w:sz w:val="24"/>
          <w:szCs w:val="24"/>
          <w:lang w:val="en-GB"/>
        </w:rPr>
        <w:t xml:space="preserve">     Dated:</w:t>
      </w:r>
      <w:r w:rsidR="00041946">
        <w:rPr>
          <w:rFonts w:ascii="Calisto MT" w:hAnsi="Calisto MT" w:cs="Times New Roman"/>
          <w:sz w:val="24"/>
          <w:szCs w:val="24"/>
          <w:lang w:val="en-GB"/>
        </w:rPr>
        <w:t xml:space="preserve"> 20</w:t>
      </w:r>
      <w:r w:rsidRPr="00BA5F07">
        <w:rPr>
          <w:rFonts w:ascii="Calisto MT" w:hAnsi="Calisto MT" w:cs="Times New Roman"/>
          <w:sz w:val="24"/>
          <w:szCs w:val="24"/>
          <w:lang w:val="en-GB"/>
        </w:rPr>
        <w:t>.06.2015</w:t>
      </w:r>
    </w:p>
    <w:p w:rsidR="00AA76E9" w:rsidRDefault="00D01C6E" w:rsidP="00D01C6E">
      <w:pPr>
        <w:pStyle w:val="BodyText"/>
        <w:spacing w:after="0" w:line="240" w:lineRule="auto"/>
        <w:ind w:left="5760" w:firstLine="720"/>
        <w:rPr>
          <w:rFonts w:ascii="Calisto MT" w:hAnsi="Calisto MT" w:cs="Times New Roman"/>
          <w:sz w:val="24"/>
          <w:szCs w:val="24"/>
          <w:lang w:val="en-GB"/>
        </w:rPr>
      </w:pPr>
      <w:r w:rsidRPr="00041946">
        <w:rPr>
          <w:rFonts w:ascii="Calisto MT" w:hAnsi="Calisto MT" w:cs="Times New Roman"/>
          <w:sz w:val="24"/>
          <w:szCs w:val="24"/>
          <w:lang w:val="en-GB"/>
        </w:rPr>
        <w:t xml:space="preserve">     </w:t>
      </w:r>
      <w:r w:rsidR="00AA76E9" w:rsidRPr="00BA5F07">
        <w:rPr>
          <w:rFonts w:ascii="Calisto MT" w:hAnsi="Calisto MT" w:cs="Times New Roman"/>
          <w:sz w:val="24"/>
          <w:szCs w:val="24"/>
          <w:u w:val="single"/>
          <w:lang w:val="en-GB"/>
        </w:rPr>
        <w:t>Read the following</w:t>
      </w:r>
      <w:r w:rsidR="00AA76E9" w:rsidRPr="00BA5F07">
        <w:rPr>
          <w:rFonts w:ascii="Calisto MT" w:hAnsi="Calisto MT" w:cs="Times New Roman"/>
          <w:sz w:val="24"/>
          <w:szCs w:val="24"/>
          <w:lang w:val="en-GB"/>
        </w:rPr>
        <w:t xml:space="preserve">: </w:t>
      </w:r>
    </w:p>
    <w:p w:rsidR="00AA76E9" w:rsidRPr="00BA5F07" w:rsidRDefault="00AA76E9" w:rsidP="00AA76E9">
      <w:pPr>
        <w:pStyle w:val="BodyText"/>
        <w:spacing w:after="0" w:line="240" w:lineRule="auto"/>
        <w:ind w:left="6480" w:firstLine="720"/>
        <w:jc w:val="center"/>
        <w:rPr>
          <w:rFonts w:ascii="Calisto MT" w:hAnsi="Calisto MT" w:cs="Times New Roman"/>
          <w:sz w:val="24"/>
          <w:szCs w:val="24"/>
          <w:lang w:val="en-GB"/>
        </w:rPr>
      </w:pPr>
    </w:p>
    <w:p w:rsidR="00AA76E9" w:rsidRPr="00BA5F07" w:rsidRDefault="00AA76E9" w:rsidP="00AA76E9">
      <w:pPr>
        <w:pStyle w:val="BodyText"/>
        <w:numPr>
          <w:ilvl w:val="0"/>
          <w:numId w:val="1"/>
        </w:numPr>
        <w:spacing w:after="0" w:line="100" w:lineRule="atLeast"/>
        <w:ind w:left="1036" w:hanging="350"/>
        <w:jc w:val="both"/>
        <w:rPr>
          <w:rFonts w:ascii="Calisto MT" w:hAnsi="Calisto MT" w:cs="Times New Roman"/>
          <w:sz w:val="24"/>
          <w:szCs w:val="24"/>
          <w:lang w:val="en-GB"/>
        </w:rPr>
      </w:pPr>
      <w:r w:rsidRPr="00BA5F07">
        <w:rPr>
          <w:rFonts w:ascii="Calisto MT" w:hAnsi="Calisto MT" w:cs="Times New Roman"/>
          <w:sz w:val="24"/>
          <w:szCs w:val="24"/>
          <w:lang w:val="en-GB"/>
        </w:rPr>
        <w:t>G.O.Ms No 211 of Finance (DCM-II) Department dated 15.11.2014.</w:t>
      </w:r>
    </w:p>
    <w:p w:rsidR="00AA76E9" w:rsidRPr="00BA5F07" w:rsidRDefault="00AA76E9" w:rsidP="00AA76E9">
      <w:pPr>
        <w:pStyle w:val="BodyText"/>
        <w:numPr>
          <w:ilvl w:val="0"/>
          <w:numId w:val="1"/>
        </w:numPr>
        <w:spacing w:after="0" w:line="100" w:lineRule="atLeast"/>
        <w:ind w:left="1036" w:hanging="350"/>
        <w:jc w:val="both"/>
        <w:rPr>
          <w:rFonts w:ascii="Calisto MT" w:hAnsi="Calisto MT" w:cs="Times New Roman"/>
          <w:sz w:val="24"/>
          <w:szCs w:val="24"/>
          <w:lang w:val="en-GB"/>
        </w:rPr>
      </w:pPr>
      <w:r w:rsidRPr="00BA5F07">
        <w:rPr>
          <w:rFonts w:ascii="Calisto MT" w:hAnsi="Calisto MT" w:cs="Times New Roman"/>
          <w:sz w:val="24"/>
          <w:szCs w:val="24"/>
          <w:lang w:val="en-GB"/>
        </w:rPr>
        <w:t>G.O. Ms. No. 57, Finance (HR-I) Department, dated: 18-05-2015</w:t>
      </w:r>
    </w:p>
    <w:p w:rsidR="00AA76E9" w:rsidRPr="00BA5F07" w:rsidRDefault="00AA76E9" w:rsidP="00AA76E9">
      <w:pPr>
        <w:pStyle w:val="BodyText"/>
        <w:numPr>
          <w:ilvl w:val="0"/>
          <w:numId w:val="1"/>
        </w:numPr>
        <w:spacing w:after="0" w:line="100" w:lineRule="atLeast"/>
        <w:ind w:left="1036" w:hanging="350"/>
        <w:jc w:val="both"/>
        <w:rPr>
          <w:rFonts w:ascii="Calisto MT" w:hAnsi="Calisto MT" w:cs="Times New Roman"/>
          <w:sz w:val="24"/>
          <w:szCs w:val="24"/>
          <w:lang w:val="en-GB"/>
        </w:rPr>
      </w:pPr>
      <w:r w:rsidRPr="00BA5F07">
        <w:rPr>
          <w:rFonts w:ascii="Calisto MT" w:hAnsi="Calisto MT" w:cs="Times New Roman"/>
          <w:sz w:val="24"/>
          <w:szCs w:val="24"/>
          <w:lang w:val="en-GB"/>
        </w:rPr>
        <w:t>G.O. Ms. No. 58, Finance (HR-I) Department, dated: 23-05-2015</w:t>
      </w:r>
    </w:p>
    <w:p w:rsidR="00AA76E9" w:rsidRPr="00BA5F07" w:rsidRDefault="00AA76E9" w:rsidP="00AA76E9">
      <w:pPr>
        <w:pStyle w:val="BodyText"/>
        <w:numPr>
          <w:ilvl w:val="0"/>
          <w:numId w:val="1"/>
        </w:numPr>
        <w:spacing w:after="0" w:line="100" w:lineRule="atLeast"/>
        <w:ind w:left="1036" w:hanging="350"/>
        <w:jc w:val="both"/>
        <w:rPr>
          <w:rFonts w:ascii="Calisto MT" w:hAnsi="Calisto MT" w:cs="Times New Roman"/>
          <w:sz w:val="24"/>
          <w:szCs w:val="24"/>
          <w:lang w:val="en-GB"/>
        </w:rPr>
      </w:pPr>
      <w:r w:rsidRPr="00BA5F07">
        <w:rPr>
          <w:rFonts w:ascii="Calisto MT" w:hAnsi="Calisto MT" w:cs="Times New Roman"/>
          <w:sz w:val="24"/>
          <w:szCs w:val="24"/>
          <w:lang w:val="en-GB"/>
        </w:rPr>
        <w:t>G.O. Ms. No. 59, Finance (HR-I) Department, dated: 25-05-2015</w:t>
      </w:r>
    </w:p>
    <w:p w:rsidR="00AA76E9" w:rsidRDefault="00AA76E9" w:rsidP="00AA76E9">
      <w:pPr>
        <w:pStyle w:val="BodyText"/>
        <w:numPr>
          <w:ilvl w:val="0"/>
          <w:numId w:val="1"/>
        </w:numPr>
        <w:spacing w:after="0" w:line="100" w:lineRule="atLeast"/>
        <w:ind w:left="1036" w:hanging="350"/>
        <w:jc w:val="both"/>
        <w:rPr>
          <w:rFonts w:ascii="Calisto MT" w:hAnsi="Calisto MT" w:cs="Times New Roman"/>
          <w:sz w:val="24"/>
          <w:szCs w:val="24"/>
          <w:lang w:val="en-GB"/>
        </w:rPr>
      </w:pPr>
      <w:r w:rsidRPr="00BA5F07">
        <w:rPr>
          <w:rFonts w:ascii="Calisto MT" w:hAnsi="Calisto MT" w:cs="Times New Roman"/>
          <w:sz w:val="24"/>
          <w:szCs w:val="24"/>
          <w:lang w:val="en-GB"/>
        </w:rPr>
        <w:t>G.O. Ms. No. 61, Finance (HR-I) Department, dated: 29-05-2015</w:t>
      </w:r>
    </w:p>
    <w:p w:rsidR="00AA76E9" w:rsidRDefault="00AA76E9" w:rsidP="00AA76E9">
      <w:pPr>
        <w:pStyle w:val="BodyText"/>
        <w:numPr>
          <w:ilvl w:val="0"/>
          <w:numId w:val="1"/>
        </w:numPr>
        <w:spacing w:after="0" w:line="100" w:lineRule="atLeast"/>
        <w:ind w:left="1036" w:hanging="350"/>
        <w:jc w:val="both"/>
        <w:rPr>
          <w:rFonts w:ascii="Calisto MT" w:hAnsi="Calisto MT" w:cs="Times New Roman"/>
          <w:sz w:val="24"/>
          <w:szCs w:val="24"/>
          <w:lang w:val="en-GB"/>
        </w:rPr>
      </w:pPr>
      <w:r>
        <w:rPr>
          <w:rFonts w:ascii="Calisto MT" w:hAnsi="Calisto MT" w:cs="Times New Roman"/>
          <w:sz w:val="24"/>
          <w:szCs w:val="24"/>
          <w:lang w:val="en-GB"/>
        </w:rPr>
        <w:t>G.O. Ms. No. 63</w:t>
      </w:r>
      <w:r w:rsidRPr="00BA5F07">
        <w:rPr>
          <w:rFonts w:ascii="Calisto MT" w:hAnsi="Calisto MT" w:cs="Times New Roman"/>
          <w:sz w:val="24"/>
          <w:szCs w:val="24"/>
          <w:lang w:val="en-GB"/>
        </w:rPr>
        <w:t xml:space="preserve">, Finance (HR-I) Department, dated: </w:t>
      </w:r>
      <w:r>
        <w:rPr>
          <w:rFonts w:ascii="Calisto MT" w:hAnsi="Calisto MT" w:cs="Times New Roman"/>
          <w:sz w:val="24"/>
          <w:szCs w:val="24"/>
          <w:lang w:val="en-GB"/>
        </w:rPr>
        <w:t>02</w:t>
      </w:r>
      <w:r w:rsidRPr="00BA5F07">
        <w:rPr>
          <w:rFonts w:ascii="Calisto MT" w:hAnsi="Calisto MT" w:cs="Times New Roman"/>
          <w:sz w:val="24"/>
          <w:szCs w:val="24"/>
          <w:lang w:val="en-GB"/>
        </w:rPr>
        <w:t>-0</w:t>
      </w:r>
      <w:r>
        <w:rPr>
          <w:rFonts w:ascii="Calisto MT" w:hAnsi="Calisto MT" w:cs="Times New Roman"/>
          <w:sz w:val="24"/>
          <w:szCs w:val="24"/>
          <w:lang w:val="en-GB"/>
        </w:rPr>
        <w:t>6</w:t>
      </w:r>
      <w:r w:rsidRPr="00BA5F07">
        <w:rPr>
          <w:rFonts w:ascii="Calisto MT" w:hAnsi="Calisto MT" w:cs="Times New Roman"/>
          <w:sz w:val="24"/>
          <w:szCs w:val="24"/>
          <w:lang w:val="en-GB"/>
        </w:rPr>
        <w:t>-2015</w:t>
      </w:r>
    </w:p>
    <w:p w:rsidR="00AA76E9" w:rsidRDefault="00AA76E9" w:rsidP="00AA76E9">
      <w:pPr>
        <w:pStyle w:val="BodyText"/>
        <w:numPr>
          <w:ilvl w:val="0"/>
          <w:numId w:val="1"/>
        </w:numPr>
        <w:spacing w:after="0" w:line="100" w:lineRule="atLeast"/>
        <w:ind w:left="1036" w:hanging="350"/>
        <w:jc w:val="both"/>
        <w:rPr>
          <w:rFonts w:ascii="Calisto MT" w:hAnsi="Calisto MT" w:cs="Times New Roman"/>
          <w:sz w:val="24"/>
          <w:szCs w:val="24"/>
          <w:lang w:val="en-GB"/>
        </w:rPr>
      </w:pPr>
      <w:r w:rsidRPr="00BA5F07">
        <w:rPr>
          <w:rFonts w:ascii="Calisto MT" w:hAnsi="Calisto MT" w:cs="Times New Roman"/>
          <w:sz w:val="24"/>
          <w:szCs w:val="24"/>
          <w:lang w:val="en-GB"/>
        </w:rPr>
        <w:t>G.O. Ms. No. 6</w:t>
      </w:r>
      <w:r>
        <w:rPr>
          <w:rFonts w:ascii="Calisto MT" w:hAnsi="Calisto MT" w:cs="Times New Roman"/>
          <w:sz w:val="24"/>
          <w:szCs w:val="24"/>
          <w:lang w:val="en-GB"/>
        </w:rPr>
        <w:t>9</w:t>
      </w:r>
      <w:r w:rsidRPr="00BA5F07">
        <w:rPr>
          <w:rFonts w:ascii="Calisto MT" w:hAnsi="Calisto MT" w:cs="Times New Roman"/>
          <w:sz w:val="24"/>
          <w:szCs w:val="24"/>
          <w:lang w:val="en-GB"/>
        </w:rPr>
        <w:t xml:space="preserve">, Finance (HR-I) Department, dated: </w:t>
      </w:r>
      <w:r>
        <w:rPr>
          <w:rFonts w:ascii="Calisto MT" w:hAnsi="Calisto MT" w:cs="Times New Roman"/>
          <w:sz w:val="24"/>
          <w:szCs w:val="24"/>
          <w:lang w:val="en-GB"/>
        </w:rPr>
        <w:t>12</w:t>
      </w:r>
      <w:r w:rsidRPr="00BA5F07">
        <w:rPr>
          <w:rFonts w:ascii="Calisto MT" w:hAnsi="Calisto MT" w:cs="Times New Roman"/>
          <w:sz w:val="24"/>
          <w:szCs w:val="24"/>
          <w:lang w:val="en-GB"/>
        </w:rPr>
        <w:t>-</w:t>
      </w:r>
      <w:r>
        <w:rPr>
          <w:rFonts w:ascii="Calisto MT" w:hAnsi="Calisto MT" w:cs="Times New Roman"/>
          <w:sz w:val="24"/>
          <w:szCs w:val="24"/>
          <w:lang w:val="en-GB"/>
        </w:rPr>
        <w:t>06</w:t>
      </w:r>
      <w:r w:rsidRPr="00BA5F07">
        <w:rPr>
          <w:rFonts w:ascii="Calisto MT" w:hAnsi="Calisto MT" w:cs="Times New Roman"/>
          <w:sz w:val="24"/>
          <w:szCs w:val="24"/>
          <w:lang w:val="en-GB"/>
        </w:rPr>
        <w:t>-2015</w:t>
      </w:r>
    </w:p>
    <w:p w:rsidR="00AA76E9" w:rsidRPr="00BA5F07" w:rsidRDefault="00AA76E9" w:rsidP="00AA76E9">
      <w:pPr>
        <w:pStyle w:val="BodyText"/>
        <w:spacing w:after="0" w:line="100" w:lineRule="atLeast"/>
        <w:ind w:left="1036"/>
        <w:jc w:val="both"/>
        <w:rPr>
          <w:rFonts w:ascii="Calisto MT" w:hAnsi="Calisto MT" w:cs="Times New Roman"/>
          <w:sz w:val="24"/>
          <w:szCs w:val="24"/>
          <w:lang w:val="en-GB"/>
        </w:rPr>
      </w:pPr>
    </w:p>
    <w:p w:rsidR="00AA76E9" w:rsidRPr="00BA5F07" w:rsidRDefault="00AA76E9" w:rsidP="00AA76E9">
      <w:pPr>
        <w:pStyle w:val="BodyText"/>
        <w:spacing w:after="0" w:line="100" w:lineRule="atLeast"/>
        <w:jc w:val="center"/>
        <w:rPr>
          <w:rFonts w:ascii="Calisto MT" w:hAnsi="Calisto MT" w:cs="Times New Roman"/>
          <w:sz w:val="24"/>
          <w:szCs w:val="24"/>
          <w:lang w:val="en-GB"/>
        </w:rPr>
      </w:pPr>
      <w:r w:rsidRPr="00BA5F07">
        <w:rPr>
          <w:rFonts w:ascii="Calisto MT" w:hAnsi="Calisto MT" w:cs="Times New Roman"/>
          <w:sz w:val="24"/>
          <w:szCs w:val="24"/>
          <w:lang w:val="en-GB"/>
        </w:rPr>
        <w:t>***</w:t>
      </w:r>
    </w:p>
    <w:p w:rsidR="00AA76E9" w:rsidRPr="00BA5F07" w:rsidRDefault="00AA76E9" w:rsidP="00AA76E9">
      <w:pPr>
        <w:pStyle w:val="BodyText"/>
        <w:spacing w:after="0" w:line="100" w:lineRule="atLeast"/>
        <w:jc w:val="both"/>
        <w:rPr>
          <w:rFonts w:ascii="Calisto MT" w:hAnsi="Calisto MT" w:cs="Times New Roman"/>
          <w:bCs/>
          <w:sz w:val="24"/>
          <w:szCs w:val="24"/>
          <w:lang w:val="en-GB"/>
        </w:rPr>
      </w:pPr>
      <w:r w:rsidRPr="00BA5F07">
        <w:rPr>
          <w:rFonts w:ascii="Calisto MT" w:hAnsi="Calisto MT" w:cs="Times New Roman"/>
          <w:bCs/>
          <w:sz w:val="24"/>
          <w:szCs w:val="24"/>
          <w:lang w:val="en-GB"/>
        </w:rPr>
        <w:t>ORDER:</w:t>
      </w:r>
    </w:p>
    <w:p w:rsidR="00AA76E9" w:rsidRPr="00BA5F07" w:rsidRDefault="00AA76E9" w:rsidP="00AA76E9">
      <w:pPr>
        <w:spacing w:after="0" w:line="240" w:lineRule="auto"/>
        <w:jc w:val="center"/>
        <w:rPr>
          <w:rFonts w:ascii="Calisto MT" w:hAnsi="Calisto MT"/>
          <w:b/>
          <w:bCs/>
          <w:sz w:val="24"/>
          <w:szCs w:val="24"/>
        </w:rPr>
      </w:pPr>
    </w:p>
    <w:p w:rsidR="00AA76E9" w:rsidRDefault="00AA76E9" w:rsidP="004E1356">
      <w:pPr>
        <w:spacing w:after="0" w:line="240" w:lineRule="auto"/>
        <w:jc w:val="both"/>
        <w:rPr>
          <w:rFonts w:ascii="Calisto MT" w:hAnsi="Calisto MT" w:cs="Times New Roman"/>
          <w:sz w:val="24"/>
          <w:szCs w:val="24"/>
        </w:rPr>
      </w:pPr>
      <w:r w:rsidRPr="00BA5F07">
        <w:rPr>
          <w:rFonts w:ascii="Calisto MT" w:hAnsi="Calisto MT"/>
          <w:sz w:val="24"/>
          <w:szCs w:val="24"/>
        </w:rPr>
        <w:tab/>
      </w:r>
      <w:r w:rsidRPr="00BA5F07">
        <w:rPr>
          <w:rFonts w:ascii="Calisto MT" w:hAnsi="Calisto MT" w:cs="Times New Roman"/>
          <w:sz w:val="24"/>
          <w:szCs w:val="24"/>
        </w:rPr>
        <w:t>In the references</w:t>
      </w:r>
      <w:r>
        <w:rPr>
          <w:rFonts w:ascii="Calisto MT" w:hAnsi="Calisto MT" w:cs="Times New Roman"/>
          <w:sz w:val="24"/>
          <w:szCs w:val="24"/>
        </w:rPr>
        <w:t xml:space="preserve"> second to fifth</w:t>
      </w:r>
      <w:r w:rsidRPr="00BA5F07">
        <w:rPr>
          <w:rFonts w:ascii="Calisto MT" w:hAnsi="Calisto MT" w:cs="Times New Roman"/>
          <w:sz w:val="24"/>
          <w:szCs w:val="24"/>
        </w:rPr>
        <w:t xml:space="preserve"> read above Government has issued guidelines and instructions for transfer and right placement of employees duly relaxing the ban on transfer of employees imposed in reference first read above for the period from May 18 to 31’ 2015. </w:t>
      </w:r>
    </w:p>
    <w:p w:rsidR="00D01C6E" w:rsidRPr="00BA5F07" w:rsidRDefault="00D01C6E" w:rsidP="004E1356">
      <w:pPr>
        <w:spacing w:after="0" w:line="240" w:lineRule="auto"/>
        <w:jc w:val="both"/>
        <w:rPr>
          <w:rFonts w:ascii="Calisto MT" w:hAnsi="Calisto MT" w:cs="Times New Roman"/>
          <w:sz w:val="24"/>
          <w:szCs w:val="24"/>
        </w:rPr>
      </w:pPr>
    </w:p>
    <w:p w:rsidR="00AA76E9" w:rsidRDefault="00AA76E9" w:rsidP="004E1356">
      <w:pPr>
        <w:spacing w:after="0" w:line="240" w:lineRule="auto"/>
        <w:jc w:val="both"/>
        <w:rPr>
          <w:rFonts w:ascii="Calisto MT" w:hAnsi="Calisto MT" w:cs="Times New Roman"/>
          <w:sz w:val="24"/>
          <w:szCs w:val="24"/>
        </w:rPr>
      </w:pPr>
      <w:r w:rsidRPr="00BA5F07">
        <w:rPr>
          <w:rFonts w:ascii="Calisto MT" w:hAnsi="Calisto MT" w:cs="Times New Roman"/>
          <w:sz w:val="24"/>
          <w:szCs w:val="24"/>
        </w:rPr>
        <w:t>2.</w:t>
      </w:r>
      <w:r w:rsidRPr="00BA5F07">
        <w:rPr>
          <w:rFonts w:ascii="Calisto MT" w:hAnsi="Calisto MT" w:cs="Times New Roman"/>
          <w:sz w:val="24"/>
          <w:szCs w:val="24"/>
        </w:rPr>
        <w:tab/>
      </w:r>
      <w:r>
        <w:rPr>
          <w:rFonts w:ascii="Calisto MT" w:hAnsi="Calisto MT" w:cs="Times New Roman"/>
          <w:sz w:val="24"/>
          <w:szCs w:val="24"/>
        </w:rPr>
        <w:t>In view of the</w:t>
      </w:r>
      <w:r w:rsidRPr="00BA5F07">
        <w:rPr>
          <w:rFonts w:ascii="Calisto MT" w:hAnsi="Calisto MT" w:cs="Times New Roman"/>
          <w:sz w:val="24"/>
          <w:szCs w:val="24"/>
        </w:rPr>
        <w:t xml:space="preserve"> conduct the ‘</w:t>
      </w:r>
      <w:proofErr w:type="spellStart"/>
      <w:r w:rsidRPr="00BA5F07">
        <w:rPr>
          <w:rFonts w:ascii="Calisto MT" w:hAnsi="Calisto MT" w:cs="Times New Roman"/>
          <w:i/>
          <w:sz w:val="24"/>
          <w:szCs w:val="24"/>
        </w:rPr>
        <w:t>Janma</w:t>
      </w:r>
      <w:proofErr w:type="spellEnd"/>
      <w:r w:rsidRPr="00BA5F07">
        <w:rPr>
          <w:rFonts w:ascii="Calisto MT" w:hAnsi="Calisto MT" w:cs="Times New Roman"/>
          <w:i/>
          <w:sz w:val="24"/>
          <w:szCs w:val="24"/>
        </w:rPr>
        <w:t xml:space="preserve"> </w:t>
      </w:r>
      <w:proofErr w:type="spellStart"/>
      <w:r w:rsidRPr="00BA5F07">
        <w:rPr>
          <w:rFonts w:ascii="Calisto MT" w:hAnsi="Calisto MT" w:cs="Times New Roman"/>
          <w:i/>
          <w:sz w:val="24"/>
          <w:szCs w:val="24"/>
        </w:rPr>
        <w:t>Bhumi-Maavuru</w:t>
      </w:r>
      <w:proofErr w:type="spellEnd"/>
      <w:r w:rsidRPr="00BA5F07">
        <w:rPr>
          <w:rFonts w:ascii="Calisto MT" w:hAnsi="Calisto MT" w:cs="Times New Roman"/>
          <w:sz w:val="24"/>
          <w:szCs w:val="24"/>
        </w:rPr>
        <w:t xml:space="preserve">’ programme in the first week of June, 2015 </w:t>
      </w:r>
      <w:r>
        <w:rPr>
          <w:rFonts w:ascii="Calisto MT" w:hAnsi="Calisto MT" w:cs="Times New Roman"/>
          <w:sz w:val="24"/>
          <w:szCs w:val="24"/>
        </w:rPr>
        <w:t xml:space="preserve">orders were issued in the reference sixth read above </w:t>
      </w:r>
      <w:r w:rsidRPr="00BA5F07">
        <w:rPr>
          <w:rFonts w:ascii="Calisto MT" w:hAnsi="Calisto MT" w:cs="Times New Roman"/>
          <w:sz w:val="24"/>
          <w:szCs w:val="24"/>
        </w:rPr>
        <w:t xml:space="preserve">that movement of employees due to transfers, postings made in pursuance of the orders in the references second to fourth read above </w:t>
      </w:r>
      <w:proofErr w:type="spellStart"/>
      <w:r w:rsidRPr="00BA5F07">
        <w:rPr>
          <w:rFonts w:ascii="Calisto MT" w:hAnsi="Calisto MT" w:cs="Times New Roman"/>
          <w:sz w:val="24"/>
          <w:szCs w:val="24"/>
        </w:rPr>
        <w:t>upto</w:t>
      </w:r>
      <w:proofErr w:type="spellEnd"/>
      <w:r w:rsidRPr="00BA5F07">
        <w:rPr>
          <w:rFonts w:ascii="Calisto MT" w:hAnsi="Calisto MT" w:cs="Times New Roman"/>
          <w:sz w:val="24"/>
          <w:szCs w:val="24"/>
        </w:rPr>
        <w:t xml:space="preserve"> midnight of May 31, 2015 be frozen and the process shall recommence on June 09, 2015 and shall be completed by the mid-night of June 15, 2015 duly following the guidelines, instructions issued in the references second to fifth read above. </w:t>
      </w:r>
    </w:p>
    <w:p w:rsidR="00D01C6E" w:rsidRPr="00BA5F07" w:rsidRDefault="00D01C6E" w:rsidP="004E1356">
      <w:pPr>
        <w:spacing w:after="0" w:line="240" w:lineRule="auto"/>
        <w:jc w:val="both"/>
        <w:rPr>
          <w:rFonts w:ascii="Calisto MT" w:hAnsi="Calisto MT" w:cs="Times New Roman"/>
          <w:sz w:val="24"/>
          <w:szCs w:val="24"/>
        </w:rPr>
      </w:pPr>
    </w:p>
    <w:p w:rsidR="0046413C" w:rsidRDefault="00D01C6E" w:rsidP="004E1356">
      <w:pPr>
        <w:spacing w:after="0" w:line="240" w:lineRule="auto"/>
        <w:jc w:val="both"/>
        <w:rPr>
          <w:rFonts w:ascii="Calisto MT" w:hAnsi="Calisto MT" w:cs="Times New Roman"/>
          <w:sz w:val="24"/>
          <w:szCs w:val="24"/>
        </w:rPr>
      </w:pPr>
      <w:r>
        <w:rPr>
          <w:rFonts w:ascii="Calisto MT" w:hAnsi="Calisto MT" w:cs="Times New Roman"/>
          <w:sz w:val="24"/>
          <w:szCs w:val="24"/>
        </w:rPr>
        <w:t>3</w:t>
      </w:r>
      <w:r w:rsidR="00AA76E9" w:rsidRPr="00BA5F07">
        <w:rPr>
          <w:rFonts w:ascii="Calisto MT" w:hAnsi="Calisto MT" w:cs="Times New Roman"/>
          <w:sz w:val="24"/>
          <w:szCs w:val="24"/>
        </w:rPr>
        <w:t>.</w:t>
      </w:r>
      <w:r w:rsidR="00AA76E9" w:rsidRPr="00BA5F07">
        <w:rPr>
          <w:rFonts w:ascii="Calisto MT" w:hAnsi="Calisto MT" w:cs="Times New Roman"/>
          <w:sz w:val="24"/>
          <w:szCs w:val="24"/>
        </w:rPr>
        <w:tab/>
      </w:r>
      <w:r w:rsidR="0046413C">
        <w:rPr>
          <w:rFonts w:ascii="Calisto MT" w:hAnsi="Calisto MT" w:cs="Times New Roman"/>
          <w:sz w:val="24"/>
          <w:szCs w:val="24"/>
        </w:rPr>
        <w:t>In view of model code of conduct due to the</w:t>
      </w:r>
      <w:r w:rsidR="009A4CF9">
        <w:rPr>
          <w:rFonts w:ascii="Calisto MT" w:hAnsi="Calisto MT" w:cs="Times New Roman"/>
          <w:sz w:val="24"/>
          <w:szCs w:val="24"/>
        </w:rPr>
        <w:t xml:space="preserve"> </w:t>
      </w:r>
      <w:r w:rsidR="0046413C">
        <w:rPr>
          <w:rFonts w:ascii="Calisto MT" w:hAnsi="Calisto MT" w:cs="Times New Roman"/>
          <w:sz w:val="24"/>
          <w:szCs w:val="24"/>
        </w:rPr>
        <w:t xml:space="preserve">elections to the A.P Legislative Council ban on all transfers was </w:t>
      </w:r>
      <w:proofErr w:type="spellStart"/>
      <w:r w:rsidR="0046413C">
        <w:rPr>
          <w:rFonts w:ascii="Calisto MT" w:hAnsi="Calisto MT" w:cs="Times New Roman"/>
          <w:sz w:val="24"/>
          <w:szCs w:val="24"/>
        </w:rPr>
        <w:t>reimposed</w:t>
      </w:r>
      <w:proofErr w:type="spellEnd"/>
      <w:r w:rsidR="0046413C">
        <w:rPr>
          <w:rFonts w:ascii="Calisto MT" w:hAnsi="Calisto MT" w:cs="Times New Roman"/>
          <w:sz w:val="24"/>
          <w:szCs w:val="24"/>
        </w:rPr>
        <w:t xml:space="preserve"> with immediate effect in the reference seventh read above.</w:t>
      </w:r>
    </w:p>
    <w:p w:rsidR="00D01C6E" w:rsidRDefault="00D01C6E" w:rsidP="004E1356">
      <w:pPr>
        <w:spacing w:after="0" w:line="240" w:lineRule="auto"/>
        <w:jc w:val="both"/>
        <w:rPr>
          <w:rFonts w:ascii="Calisto MT" w:hAnsi="Calisto MT" w:cs="Times New Roman"/>
          <w:sz w:val="24"/>
          <w:szCs w:val="24"/>
        </w:rPr>
      </w:pPr>
    </w:p>
    <w:p w:rsidR="00C25741" w:rsidRDefault="00D01C6E" w:rsidP="004E1356">
      <w:pPr>
        <w:spacing w:after="0" w:line="240" w:lineRule="auto"/>
        <w:jc w:val="both"/>
        <w:rPr>
          <w:rFonts w:ascii="Calisto MT" w:hAnsi="Calisto MT" w:cs="Times New Roman"/>
          <w:sz w:val="24"/>
          <w:szCs w:val="24"/>
        </w:rPr>
      </w:pPr>
      <w:r>
        <w:rPr>
          <w:rFonts w:ascii="Calisto MT" w:hAnsi="Calisto MT" w:cs="Times New Roman"/>
          <w:sz w:val="24"/>
          <w:szCs w:val="24"/>
        </w:rPr>
        <w:t>4</w:t>
      </w:r>
      <w:r w:rsidR="0046413C">
        <w:rPr>
          <w:rFonts w:ascii="Calisto MT" w:hAnsi="Calisto MT" w:cs="Times New Roman"/>
          <w:sz w:val="24"/>
          <w:szCs w:val="24"/>
        </w:rPr>
        <w:t>.</w:t>
      </w:r>
      <w:r w:rsidR="0046413C">
        <w:rPr>
          <w:rFonts w:ascii="Calisto MT" w:hAnsi="Calisto MT" w:cs="Times New Roman"/>
          <w:sz w:val="24"/>
          <w:szCs w:val="24"/>
        </w:rPr>
        <w:tab/>
        <w:t xml:space="preserve">The electioneering process in seven of the nine Districts, </w:t>
      </w:r>
      <w:proofErr w:type="spellStart"/>
      <w:proofErr w:type="gramStart"/>
      <w:r w:rsidR="0046413C">
        <w:rPr>
          <w:rFonts w:ascii="Calisto MT" w:hAnsi="Calisto MT" w:cs="Times New Roman"/>
          <w:sz w:val="24"/>
          <w:szCs w:val="24"/>
        </w:rPr>
        <w:t>ie</w:t>
      </w:r>
      <w:proofErr w:type="spellEnd"/>
      <w:r w:rsidR="0046413C">
        <w:rPr>
          <w:rFonts w:ascii="Calisto MT" w:hAnsi="Calisto MT" w:cs="Times New Roman"/>
          <w:sz w:val="24"/>
          <w:szCs w:val="24"/>
        </w:rPr>
        <w:t>.,</w:t>
      </w:r>
      <w:proofErr w:type="gramEnd"/>
      <w:r w:rsidR="0046413C">
        <w:rPr>
          <w:rFonts w:ascii="Calisto MT" w:hAnsi="Calisto MT" w:cs="Times New Roman"/>
          <w:sz w:val="24"/>
          <w:szCs w:val="24"/>
        </w:rPr>
        <w:t xml:space="preserve"> except the Districts of </w:t>
      </w:r>
      <w:proofErr w:type="spellStart"/>
      <w:r w:rsidR="0046413C">
        <w:rPr>
          <w:rFonts w:ascii="Calisto MT" w:hAnsi="Calisto MT" w:cs="Times New Roman"/>
          <w:sz w:val="24"/>
          <w:szCs w:val="24"/>
        </w:rPr>
        <w:t>Prakasam</w:t>
      </w:r>
      <w:proofErr w:type="spellEnd"/>
      <w:r w:rsidR="0046413C">
        <w:rPr>
          <w:rFonts w:ascii="Calisto MT" w:hAnsi="Calisto MT" w:cs="Times New Roman"/>
          <w:sz w:val="24"/>
          <w:szCs w:val="24"/>
        </w:rPr>
        <w:t xml:space="preserve"> and Kurnool has </w:t>
      </w:r>
      <w:r w:rsidR="00FF089A">
        <w:rPr>
          <w:rFonts w:ascii="Calisto MT" w:hAnsi="Calisto MT" w:cs="Times New Roman"/>
          <w:sz w:val="24"/>
          <w:szCs w:val="24"/>
        </w:rPr>
        <w:t xml:space="preserve">been </w:t>
      </w:r>
      <w:r w:rsidR="0046413C">
        <w:rPr>
          <w:rFonts w:ascii="Calisto MT" w:hAnsi="Calisto MT" w:cs="Times New Roman"/>
          <w:sz w:val="24"/>
          <w:szCs w:val="24"/>
        </w:rPr>
        <w:t>completed</w:t>
      </w:r>
      <w:r w:rsidR="009A4CF9">
        <w:rPr>
          <w:rFonts w:ascii="Calisto MT" w:hAnsi="Calisto MT" w:cs="Times New Roman"/>
          <w:sz w:val="24"/>
          <w:szCs w:val="24"/>
        </w:rPr>
        <w:t xml:space="preserve">. </w:t>
      </w:r>
      <w:r w:rsidR="0046413C">
        <w:rPr>
          <w:rFonts w:ascii="Calisto MT" w:hAnsi="Calisto MT" w:cs="Times New Roman"/>
          <w:sz w:val="24"/>
          <w:szCs w:val="24"/>
        </w:rPr>
        <w:t xml:space="preserve">The Government after careful examination of the matter hereby relax the </w:t>
      </w:r>
      <w:r w:rsidR="00C25741">
        <w:rPr>
          <w:rFonts w:ascii="Calisto MT" w:hAnsi="Calisto MT" w:cs="Times New Roman"/>
          <w:sz w:val="24"/>
          <w:szCs w:val="24"/>
        </w:rPr>
        <w:t>ban on all transfers with immediate effect subject to following conditions.</w:t>
      </w:r>
    </w:p>
    <w:p w:rsidR="00D01C6E" w:rsidRDefault="00D01C6E" w:rsidP="004E1356">
      <w:pPr>
        <w:spacing w:after="0" w:line="240" w:lineRule="auto"/>
        <w:jc w:val="both"/>
        <w:rPr>
          <w:rFonts w:ascii="Calisto MT" w:hAnsi="Calisto MT" w:cs="Times New Roman"/>
          <w:sz w:val="24"/>
          <w:szCs w:val="24"/>
        </w:rPr>
      </w:pPr>
    </w:p>
    <w:p w:rsidR="00D01C6E" w:rsidRDefault="00B52148" w:rsidP="004E1356">
      <w:pPr>
        <w:spacing w:after="0" w:line="240" w:lineRule="auto"/>
        <w:ind w:firstLine="720"/>
        <w:jc w:val="both"/>
        <w:rPr>
          <w:rFonts w:ascii="Calisto MT" w:hAnsi="Calisto MT" w:cs="Times New Roman"/>
          <w:sz w:val="24"/>
          <w:szCs w:val="24"/>
        </w:rPr>
      </w:pPr>
      <w:r>
        <w:rPr>
          <w:rFonts w:ascii="Calisto MT" w:hAnsi="Calisto MT" w:cs="Times New Roman"/>
          <w:sz w:val="24"/>
          <w:szCs w:val="24"/>
        </w:rPr>
        <w:t>a) T</w:t>
      </w:r>
      <w:r w:rsidR="00C25741">
        <w:rPr>
          <w:rFonts w:ascii="Calisto MT" w:hAnsi="Calisto MT" w:cs="Times New Roman"/>
          <w:sz w:val="24"/>
          <w:szCs w:val="24"/>
        </w:rPr>
        <w:t xml:space="preserve">he relaxation is applicable to all districts except the districts of </w:t>
      </w:r>
      <w:proofErr w:type="spellStart"/>
      <w:r w:rsidR="00C25741">
        <w:rPr>
          <w:rFonts w:ascii="Calisto MT" w:hAnsi="Calisto MT" w:cs="Times New Roman"/>
          <w:sz w:val="24"/>
          <w:szCs w:val="24"/>
        </w:rPr>
        <w:t>Prakasam</w:t>
      </w:r>
      <w:proofErr w:type="spellEnd"/>
      <w:r w:rsidR="00C25741">
        <w:rPr>
          <w:rFonts w:ascii="Calisto MT" w:hAnsi="Calisto MT" w:cs="Times New Roman"/>
          <w:sz w:val="24"/>
          <w:szCs w:val="24"/>
        </w:rPr>
        <w:t xml:space="preserve"> and</w:t>
      </w:r>
      <w:r w:rsidR="00D01C6E">
        <w:rPr>
          <w:rFonts w:ascii="Calisto MT" w:hAnsi="Calisto MT" w:cs="Times New Roman"/>
          <w:sz w:val="24"/>
          <w:szCs w:val="24"/>
        </w:rPr>
        <w:t xml:space="preserve"> </w:t>
      </w:r>
    </w:p>
    <w:p w:rsidR="00325255" w:rsidRDefault="00D01C6E" w:rsidP="004E1356">
      <w:pPr>
        <w:spacing w:after="0" w:line="240" w:lineRule="auto"/>
        <w:ind w:firstLine="720"/>
        <w:jc w:val="both"/>
        <w:rPr>
          <w:rFonts w:ascii="Calisto MT" w:hAnsi="Calisto MT" w:cs="Times New Roman"/>
          <w:sz w:val="24"/>
          <w:szCs w:val="24"/>
        </w:rPr>
      </w:pPr>
      <w:r>
        <w:rPr>
          <w:rFonts w:ascii="Calisto MT" w:hAnsi="Calisto MT" w:cs="Times New Roman"/>
          <w:sz w:val="24"/>
          <w:szCs w:val="24"/>
        </w:rPr>
        <w:t xml:space="preserve">     </w:t>
      </w:r>
      <w:r w:rsidR="00C25741">
        <w:rPr>
          <w:rFonts w:ascii="Calisto MT" w:hAnsi="Calisto MT" w:cs="Times New Roman"/>
          <w:sz w:val="24"/>
          <w:szCs w:val="24"/>
        </w:rPr>
        <w:t>Kurnool</w:t>
      </w:r>
      <w:r w:rsidR="00B52148">
        <w:rPr>
          <w:rFonts w:ascii="Calisto MT" w:hAnsi="Calisto MT" w:cs="Times New Roman"/>
          <w:sz w:val="24"/>
          <w:szCs w:val="24"/>
        </w:rPr>
        <w:t xml:space="preserve"> where model code of conduct </w:t>
      </w:r>
      <w:r w:rsidR="001067FE">
        <w:rPr>
          <w:rFonts w:ascii="Calisto MT" w:hAnsi="Calisto MT" w:cs="Times New Roman"/>
          <w:sz w:val="24"/>
          <w:szCs w:val="24"/>
        </w:rPr>
        <w:t xml:space="preserve">is in </w:t>
      </w:r>
      <w:r w:rsidR="006C2279">
        <w:rPr>
          <w:rFonts w:ascii="Calisto MT" w:hAnsi="Calisto MT" w:cs="Times New Roman"/>
          <w:sz w:val="24"/>
          <w:szCs w:val="24"/>
        </w:rPr>
        <w:t>force and</w:t>
      </w:r>
      <w:r w:rsidR="00C5161B">
        <w:rPr>
          <w:rFonts w:ascii="Calisto MT" w:hAnsi="Calisto MT" w:cs="Times New Roman"/>
          <w:sz w:val="24"/>
          <w:szCs w:val="24"/>
        </w:rPr>
        <w:t xml:space="preserve"> to </w:t>
      </w:r>
      <w:proofErr w:type="spellStart"/>
      <w:r w:rsidR="00C5161B">
        <w:rPr>
          <w:rFonts w:ascii="Calisto MT" w:hAnsi="Calisto MT" w:cs="Times New Roman"/>
          <w:sz w:val="24"/>
          <w:szCs w:val="24"/>
        </w:rPr>
        <w:t>Kadapa</w:t>
      </w:r>
      <w:proofErr w:type="spellEnd"/>
      <w:r w:rsidR="00C5161B">
        <w:rPr>
          <w:rFonts w:ascii="Calisto MT" w:hAnsi="Calisto MT" w:cs="Times New Roman"/>
          <w:sz w:val="24"/>
          <w:szCs w:val="24"/>
        </w:rPr>
        <w:t xml:space="preserve"> and Nellore </w:t>
      </w:r>
    </w:p>
    <w:p w:rsidR="00325255" w:rsidRDefault="00325255" w:rsidP="004E1356">
      <w:pPr>
        <w:spacing w:after="0" w:line="240" w:lineRule="auto"/>
        <w:ind w:firstLine="720"/>
        <w:jc w:val="both"/>
        <w:rPr>
          <w:rFonts w:ascii="Calisto MT" w:hAnsi="Calisto MT" w:cs="Times New Roman"/>
          <w:sz w:val="24"/>
          <w:szCs w:val="24"/>
        </w:rPr>
      </w:pPr>
      <w:r>
        <w:rPr>
          <w:rFonts w:ascii="Calisto MT" w:hAnsi="Calisto MT" w:cs="Times New Roman"/>
          <w:sz w:val="24"/>
          <w:szCs w:val="24"/>
        </w:rPr>
        <w:t xml:space="preserve">    </w:t>
      </w:r>
      <w:r w:rsidR="006C2279">
        <w:rPr>
          <w:rFonts w:ascii="Calisto MT" w:hAnsi="Calisto MT" w:cs="Times New Roman"/>
          <w:sz w:val="24"/>
          <w:szCs w:val="24"/>
        </w:rPr>
        <w:t>Districts</w:t>
      </w:r>
      <w:r w:rsidR="00C5161B">
        <w:rPr>
          <w:rFonts w:ascii="Calisto MT" w:hAnsi="Calisto MT" w:cs="Times New Roman"/>
          <w:sz w:val="24"/>
          <w:szCs w:val="24"/>
        </w:rPr>
        <w:t xml:space="preserve"> in view of the interim orders of the </w:t>
      </w:r>
      <w:proofErr w:type="spellStart"/>
      <w:r w:rsidR="00C5161B">
        <w:rPr>
          <w:rFonts w:ascii="Calisto MT" w:hAnsi="Calisto MT" w:cs="Times New Roman"/>
          <w:sz w:val="24"/>
          <w:szCs w:val="24"/>
        </w:rPr>
        <w:t>Hon’ble</w:t>
      </w:r>
      <w:proofErr w:type="spellEnd"/>
      <w:r w:rsidR="00C5161B">
        <w:rPr>
          <w:rFonts w:ascii="Calisto MT" w:hAnsi="Calisto MT" w:cs="Times New Roman"/>
          <w:sz w:val="24"/>
          <w:szCs w:val="24"/>
        </w:rPr>
        <w:t xml:space="preserve"> High Court in W.P No 15087 </w:t>
      </w:r>
    </w:p>
    <w:p w:rsidR="00C25741" w:rsidRDefault="00325255" w:rsidP="004E1356">
      <w:pPr>
        <w:spacing w:after="0" w:line="240" w:lineRule="auto"/>
        <w:ind w:firstLine="720"/>
        <w:jc w:val="both"/>
        <w:rPr>
          <w:rFonts w:ascii="Calisto MT" w:hAnsi="Calisto MT" w:cs="Times New Roman"/>
          <w:sz w:val="24"/>
          <w:szCs w:val="24"/>
        </w:rPr>
      </w:pPr>
      <w:r>
        <w:rPr>
          <w:rFonts w:ascii="Calisto MT" w:hAnsi="Calisto MT" w:cs="Times New Roman"/>
          <w:sz w:val="24"/>
          <w:szCs w:val="24"/>
        </w:rPr>
        <w:t xml:space="preserve">    </w:t>
      </w:r>
      <w:proofErr w:type="gramStart"/>
      <w:r w:rsidR="00C5161B">
        <w:rPr>
          <w:rFonts w:ascii="Calisto MT" w:hAnsi="Calisto MT" w:cs="Times New Roman"/>
          <w:sz w:val="24"/>
          <w:szCs w:val="24"/>
        </w:rPr>
        <w:t>of</w:t>
      </w:r>
      <w:proofErr w:type="gramEnd"/>
      <w:r w:rsidR="00C5161B">
        <w:rPr>
          <w:rFonts w:ascii="Calisto MT" w:hAnsi="Calisto MT" w:cs="Times New Roman"/>
          <w:sz w:val="24"/>
          <w:szCs w:val="24"/>
        </w:rPr>
        <w:t xml:space="preserve"> 2015 and W.P No </w:t>
      </w:r>
      <w:r w:rsidR="00C25741">
        <w:rPr>
          <w:rFonts w:ascii="Calisto MT" w:hAnsi="Calisto MT" w:cs="Times New Roman"/>
          <w:sz w:val="24"/>
          <w:szCs w:val="24"/>
        </w:rPr>
        <w:t>.</w:t>
      </w:r>
      <w:r w:rsidR="00C5161B">
        <w:rPr>
          <w:rFonts w:ascii="Calisto MT" w:hAnsi="Calisto MT" w:cs="Times New Roman"/>
          <w:sz w:val="24"/>
          <w:szCs w:val="24"/>
        </w:rPr>
        <w:t>15108 of 2015 respectively.</w:t>
      </w:r>
    </w:p>
    <w:p w:rsidR="00D01C6E" w:rsidRPr="00721F15" w:rsidRDefault="00D01C6E" w:rsidP="004E1356">
      <w:pPr>
        <w:spacing w:after="0" w:line="240" w:lineRule="auto"/>
        <w:ind w:firstLine="720"/>
        <w:jc w:val="both"/>
        <w:rPr>
          <w:rFonts w:ascii="Calisto MT" w:hAnsi="Calisto MT" w:cs="Times New Roman"/>
          <w:sz w:val="14"/>
          <w:szCs w:val="24"/>
        </w:rPr>
      </w:pPr>
    </w:p>
    <w:p w:rsidR="00C25741" w:rsidRDefault="00C25741" w:rsidP="004E1356">
      <w:pPr>
        <w:spacing w:after="0" w:line="240" w:lineRule="auto"/>
        <w:ind w:firstLine="720"/>
        <w:jc w:val="both"/>
        <w:rPr>
          <w:rFonts w:ascii="Calisto MT" w:hAnsi="Calisto MT" w:cs="Times New Roman"/>
          <w:sz w:val="24"/>
          <w:szCs w:val="24"/>
        </w:rPr>
      </w:pPr>
      <w:r>
        <w:rPr>
          <w:rFonts w:ascii="Calisto MT" w:hAnsi="Calisto MT" w:cs="Times New Roman"/>
          <w:sz w:val="24"/>
          <w:szCs w:val="24"/>
        </w:rPr>
        <w:t>b</w:t>
      </w:r>
      <w:r w:rsidR="00B52148">
        <w:rPr>
          <w:rFonts w:ascii="Calisto MT" w:hAnsi="Calisto MT" w:cs="Times New Roman"/>
          <w:sz w:val="24"/>
          <w:szCs w:val="24"/>
        </w:rPr>
        <w:t>) T</w:t>
      </w:r>
      <w:r>
        <w:rPr>
          <w:rFonts w:ascii="Calisto MT" w:hAnsi="Calisto MT" w:cs="Times New Roman"/>
          <w:sz w:val="24"/>
          <w:szCs w:val="24"/>
        </w:rPr>
        <w:t>he transfer process shall be completed before 30</w:t>
      </w:r>
      <w:r w:rsidRPr="00C25741">
        <w:rPr>
          <w:rFonts w:ascii="Calisto MT" w:hAnsi="Calisto MT" w:cs="Times New Roman"/>
          <w:sz w:val="24"/>
          <w:szCs w:val="24"/>
          <w:vertAlign w:val="superscript"/>
        </w:rPr>
        <w:t>th</w:t>
      </w:r>
      <w:r>
        <w:rPr>
          <w:rFonts w:ascii="Calisto MT" w:hAnsi="Calisto MT" w:cs="Times New Roman"/>
          <w:sz w:val="24"/>
          <w:szCs w:val="24"/>
        </w:rPr>
        <w:t xml:space="preserve"> June 2015.</w:t>
      </w:r>
    </w:p>
    <w:p w:rsidR="00D01C6E" w:rsidRPr="00721F15" w:rsidRDefault="00D01C6E" w:rsidP="004E1356">
      <w:pPr>
        <w:spacing w:after="0" w:line="240" w:lineRule="auto"/>
        <w:ind w:firstLine="720"/>
        <w:jc w:val="both"/>
        <w:rPr>
          <w:rFonts w:ascii="Calisto MT" w:hAnsi="Calisto MT" w:cs="Times New Roman"/>
          <w:sz w:val="14"/>
          <w:szCs w:val="24"/>
        </w:rPr>
      </w:pPr>
    </w:p>
    <w:p w:rsidR="00D01C6E" w:rsidRDefault="00C25741" w:rsidP="004E1356">
      <w:pPr>
        <w:spacing w:after="0" w:line="240" w:lineRule="auto"/>
        <w:ind w:left="720"/>
        <w:jc w:val="both"/>
        <w:rPr>
          <w:rFonts w:ascii="Calisto MT" w:hAnsi="Calisto MT" w:cs="Times New Roman"/>
          <w:sz w:val="24"/>
          <w:szCs w:val="24"/>
        </w:rPr>
      </w:pPr>
      <w:r>
        <w:rPr>
          <w:rFonts w:ascii="Calisto MT" w:hAnsi="Calisto MT" w:cs="Times New Roman"/>
          <w:sz w:val="24"/>
          <w:szCs w:val="24"/>
        </w:rPr>
        <w:t>c</w:t>
      </w:r>
      <w:r w:rsidR="00B52148">
        <w:rPr>
          <w:rFonts w:ascii="Calisto MT" w:hAnsi="Calisto MT" w:cs="Times New Roman"/>
          <w:sz w:val="24"/>
          <w:szCs w:val="24"/>
        </w:rPr>
        <w:t>) A</w:t>
      </w:r>
      <w:r>
        <w:rPr>
          <w:rFonts w:ascii="Calisto MT" w:hAnsi="Calisto MT" w:cs="Times New Roman"/>
          <w:sz w:val="24"/>
          <w:szCs w:val="24"/>
        </w:rPr>
        <w:t>ll guidelines and instructions iss</w:t>
      </w:r>
      <w:r w:rsidR="001227B1">
        <w:rPr>
          <w:rFonts w:ascii="Calisto MT" w:hAnsi="Calisto MT" w:cs="Times New Roman"/>
          <w:sz w:val="24"/>
          <w:szCs w:val="24"/>
        </w:rPr>
        <w:t>ued in the references second</w:t>
      </w:r>
      <w:r w:rsidR="001067FE">
        <w:rPr>
          <w:rFonts w:ascii="Calisto MT" w:hAnsi="Calisto MT" w:cs="Times New Roman"/>
          <w:sz w:val="24"/>
          <w:szCs w:val="24"/>
        </w:rPr>
        <w:t xml:space="preserve"> to </w:t>
      </w:r>
      <w:r>
        <w:rPr>
          <w:rFonts w:ascii="Calisto MT" w:hAnsi="Calisto MT" w:cs="Times New Roman"/>
          <w:sz w:val="24"/>
          <w:szCs w:val="24"/>
        </w:rPr>
        <w:t>fifth</w:t>
      </w:r>
      <w:r w:rsidR="001227B1">
        <w:rPr>
          <w:rFonts w:ascii="Calisto MT" w:hAnsi="Calisto MT" w:cs="Times New Roman"/>
          <w:sz w:val="24"/>
          <w:szCs w:val="24"/>
        </w:rPr>
        <w:t xml:space="preserve"> read</w:t>
      </w:r>
    </w:p>
    <w:p w:rsidR="00D01C6E" w:rsidRDefault="00D01C6E" w:rsidP="004E1356">
      <w:pPr>
        <w:spacing w:after="0" w:line="240" w:lineRule="auto"/>
        <w:ind w:left="720"/>
        <w:jc w:val="both"/>
        <w:rPr>
          <w:rFonts w:ascii="Calisto MT" w:hAnsi="Calisto MT" w:cs="Times New Roman"/>
          <w:sz w:val="24"/>
          <w:szCs w:val="24"/>
        </w:rPr>
      </w:pPr>
      <w:r>
        <w:rPr>
          <w:rFonts w:ascii="Calisto MT" w:hAnsi="Calisto MT" w:cs="Times New Roman"/>
          <w:sz w:val="24"/>
          <w:szCs w:val="24"/>
        </w:rPr>
        <w:t xml:space="preserve"> </w:t>
      </w:r>
      <w:r w:rsidR="001227B1">
        <w:rPr>
          <w:rFonts w:ascii="Calisto MT" w:hAnsi="Calisto MT" w:cs="Times New Roman"/>
          <w:sz w:val="24"/>
          <w:szCs w:val="24"/>
        </w:rPr>
        <w:t xml:space="preserve">   </w:t>
      </w:r>
      <w:proofErr w:type="gramStart"/>
      <w:r w:rsidR="001227B1">
        <w:rPr>
          <w:rFonts w:ascii="Calisto MT" w:hAnsi="Calisto MT" w:cs="Times New Roman"/>
          <w:sz w:val="24"/>
          <w:szCs w:val="24"/>
        </w:rPr>
        <w:t>shall</w:t>
      </w:r>
      <w:proofErr w:type="gramEnd"/>
      <w:r w:rsidR="001227B1">
        <w:rPr>
          <w:rFonts w:ascii="Calisto MT" w:hAnsi="Calisto MT" w:cs="Times New Roman"/>
          <w:sz w:val="24"/>
          <w:szCs w:val="24"/>
        </w:rPr>
        <w:t xml:space="preserve"> be followed scrupulously in making transfers</w:t>
      </w:r>
    </w:p>
    <w:p w:rsidR="001227B1" w:rsidRPr="00721F15" w:rsidRDefault="001227B1" w:rsidP="004E1356">
      <w:pPr>
        <w:spacing w:after="0" w:line="240" w:lineRule="auto"/>
        <w:ind w:left="720"/>
        <w:jc w:val="both"/>
        <w:rPr>
          <w:rFonts w:ascii="Calisto MT" w:hAnsi="Calisto MT" w:cs="Times New Roman"/>
          <w:sz w:val="12"/>
          <w:szCs w:val="24"/>
        </w:rPr>
      </w:pPr>
    </w:p>
    <w:p w:rsidR="002F471A" w:rsidRDefault="002F471A" w:rsidP="004E1356">
      <w:pPr>
        <w:spacing w:after="0" w:line="240" w:lineRule="auto"/>
        <w:jc w:val="both"/>
        <w:rPr>
          <w:rFonts w:ascii="Calisto MT" w:hAnsi="Calisto MT" w:cs="Times New Roman"/>
          <w:sz w:val="24"/>
          <w:szCs w:val="24"/>
        </w:rPr>
      </w:pPr>
      <w:r>
        <w:rPr>
          <w:rFonts w:ascii="Calisto MT" w:hAnsi="Calisto MT" w:cs="Times New Roman"/>
          <w:sz w:val="24"/>
          <w:szCs w:val="24"/>
        </w:rPr>
        <w:t>5.</w:t>
      </w:r>
      <w:r>
        <w:rPr>
          <w:rFonts w:ascii="Calisto MT" w:hAnsi="Calisto MT" w:cs="Times New Roman"/>
          <w:sz w:val="24"/>
          <w:szCs w:val="24"/>
        </w:rPr>
        <w:tab/>
        <w:t>In partial modification of the orders issued vide GO fourth read above,</w:t>
      </w:r>
      <w:r w:rsidR="002854A5">
        <w:rPr>
          <w:rFonts w:ascii="Calisto MT" w:hAnsi="Calisto MT" w:cs="Times New Roman"/>
          <w:sz w:val="24"/>
          <w:szCs w:val="24"/>
        </w:rPr>
        <w:t xml:space="preserve"> </w:t>
      </w:r>
      <w:r w:rsidR="00FF089A">
        <w:rPr>
          <w:rFonts w:ascii="Calisto MT" w:hAnsi="Calisto MT" w:cs="Times New Roman"/>
          <w:sz w:val="24"/>
          <w:szCs w:val="24"/>
        </w:rPr>
        <w:t>the paragraph 3(</w:t>
      </w:r>
      <w:r>
        <w:rPr>
          <w:rFonts w:ascii="Calisto MT" w:hAnsi="Calisto MT" w:cs="Times New Roman"/>
          <w:sz w:val="24"/>
          <w:szCs w:val="24"/>
        </w:rPr>
        <w:t>iv</w:t>
      </w:r>
      <w:r w:rsidR="00FF089A">
        <w:rPr>
          <w:rFonts w:ascii="Calisto MT" w:hAnsi="Calisto MT" w:cs="Times New Roman"/>
          <w:sz w:val="24"/>
          <w:szCs w:val="24"/>
        </w:rPr>
        <w:t>) (</w:t>
      </w:r>
      <w:r>
        <w:rPr>
          <w:rFonts w:ascii="Calisto MT" w:hAnsi="Calisto MT" w:cs="Times New Roman"/>
          <w:sz w:val="24"/>
          <w:szCs w:val="24"/>
        </w:rPr>
        <w:t>b</w:t>
      </w:r>
      <w:r w:rsidR="00FF089A">
        <w:rPr>
          <w:rFonts w:ascii="Calisto MT" w:hAnsi="Calisto MT" w:cs="Times New Roman"/>
          <w:sz w:val="24"/>
          <w:szCs w:val="24"/>
        </w:rPr>
        <w:t>)</w:t>
      </w:r>
      <w:r>
        <w:rPr>
          <w:rFonts w:ascii="Calisto MT" w:hAnsi="Calisto MT" w:cs="Times New Roman"/>
          <w:sz w:val="24"/>
          <w:szCs w:val="24"/>
        </w:rPr>
        <w:t xml:space="preserve"> </w:t>
      </w:r>
      <w:r w:rsidR="00FF089A">
        <w:rPr>
          <w:rFonts w:ascii="Calisto MT" w:hAnsi="Calisto MT" w:cs="Times New Roman"/>
          <w:sz w:val="24"/>
          <w:szCs w:val="24"/>
        </w:rPr>
        <w:t>(</w:t>
      </w:r>
      <w:r>
        <w:rPr>
          <w:rFonts w:ascii="Calisto MT" w:hAnsi="Calisto MT" w:cs="Times New Roman"/>
          <w:sz w:val="24"/>
          <w:szCs w:val="24"/>
        </w:rPr>
        <w:t>v</w:t>
      </w:r>
      <w:r w:rsidR="00FF089A">
        <w:rPr>
          <w:rFonts w:ascii="Calisto MT" w:hAnsi="Calisto MT" w:cs="Times New Roman"/>
          <w:sz w:val="24"/>
          <w:szCs w:val="24"/>
        </w:rPr>
        <w:t>)</w:t>
      </w:r>
      <w:r>
        <w:rPr>
          <w:rFonts w:ascii="Calisto MT" w:hAnsi="Calisto MT" w:cs="Times New Roman"/>
          <w:sz w:val="24"/>
          <w:szCs w:val="24"/>
        </w:rPr>
        <w:t xml:space="preserve"> is replaced by the following as paragraph 3 (iv) </w:t>
      </w:r>
      <w:r w:rsidR="00FF089A">
        <w:rPr>
          <w:rFonts w:ascii="Calisto MT" w:hAnsi="Calisto MT" w:cs="Times New Roman"/>
          <w:sz w:val="24"/>
          <w:szCs w:val="24"/>
        </w:rPr>
        <w:t>(a) (i</w:t>
      </w:r>
      <w:r>
        <w:rPr>
          <w:rFonts w:ascii="Calisto MT" w:hAnsi="Calisto MT" w:cs="Times New Roman"/>
          <w:sz w:val="24"/>
          <w:szCs w:val="24"/>
        </w:rPr>
        <w:t>).</w:t>
      </w:r>
    </w:p>
    <w:p w:rsidR="002F471A" w:rsidRDefault="002F471A" w:rsidP="004E1356">
      <w:pPr>
        <w:spacing w:after="0" w:line="240" w:lineRule="auto"/>
        <w:jc w:val="both"/>
        <w:rPr>
          <w:rFonts w:ascii="Calisto MT" w:hAnsi="Calisto MT" w:cs="Times New Roman"/>
          <w:sz w:val="24"/>
          <w:szCs w:val="24"/>
        </w:rPr>
      </w:pPr>
    </w:p>
    <w:p w:rsidR="00AA76E9" w:rsidRPr="00BA5F07" w:rsidRDefault="0096271C" w:rsidP="004E1356">
      <w:pPr>
        <w:spacing w:after="0" w:line="240" w:lineRule="auto"/>
        <w:jc w:val="both"/>
        <w:rPr>
          <w:rFonts w:ascii="Calisto MT" w:hAnsi="Calisto MT" w:cs="Times New Roman"/>
          <w:sz w:val="24"/>
          <w:szCs w:val="24"/>
        </w:rPr>
      </w:pPr>
      <w:r>
        <w:rPr>
          <w:rFonts w:ascii="Calisto MT" w:hAnsi="Calisto MT" w:cs="Times New Roman"/>
          <w:sz w:val="24"/>
          <w:szCs w:val="24"/>
        </w:rPr>
        <w:t>“NGOs</w:t>
      </w:r>
      <w:r w:rsidR="002F471A">
        <w:rPr>
          <w:rFonts w:ascii="Calisto MT" w:hAnsi="Calisto MT" w:cs="Times New Roman"/>
          <w:sz w:val="24"/>
          <w:szCs w:val="24"/>
        </w:rPr>
        <w:t xml:space="preserve"> will not be transferred out of the district to the extent possible, except in administrative transfer cases and request transfer cases</w:t>
      </w:r>
      <w:r w:rsidR="00C5161B">
        <w:rPr>
          <w:rFonts w:ascii="Calisto MT" w:hAnsi="Calisto MT" w:cs="Times New Roman"/>
          <w:sz w:val="24"/>
          <w:szCs w:val="24"/>
        </w:rPr>
        <w:t xml:space="preserve">.  </w:t>
      </w:r>
      <w:r>
        <w:rPr>
          <w:rFonts w:ascii="Calisto MT" w:hAnsi="Calisto MT" w:cs="Times New Roman"/>
          <w:sz w:val="24"/>
          <w:szCs w:val="24"/>
        </w:rPr>
        <w:t>Further</w:t>
      </w:r>
      <w:r w:rsidR="002F471A">
        <w:rPr>
          <w:rFonts w:ascii="Calisto MT" w:hAnsi="Calisto MT" w:cs="Times New Roman"/>
          <w:sz w:val="24"/>
          <w:szCs w:val="24"/>
        </w:rPr>
        <w:t xml:space="preserve">, </w:t>
      </w:r>
      <w:r w:rsidR="001067FE">
        <w:rPr>
          <w:rFonts w:ascii="Calisto MT" w:hAnsi="Calisto MT" w:cs="Times New Roman"/>
          <w:sz w:val="24"/>
          <w:szCs w:val="24"/>
        </w:rPr>
        <w:t xml:space="preserve">NGOs who have put in less than five years of </w:t>
      </w:r>
      <w:r>
        <w:rPr>
          <w:rFonts w:ascii="Calisto MT" w:hAnsi="Calisto MT" w:cs="Times New Roman"/>
          <w:sz w:val="24"/>
          <w:szCs w:val="24"/>
        </w:rPr>
        <w:t>service in</w:t>
      </w:r>
      <w:r w:rsidR="001067FE">
        <w:rPr>
          <w:rFonts w:ascii="Calisto MT" w:hAnsi="Calisto MT" w:cs="Times New Roman"/>
          <w:sz w:val="24"/>
          <w:szCs w:val="24"/>
        </w:rPr>
        <w:t xml:space="preserve"> a </w:t>
      </w:r>
      <w:r>
        <w:rPr>
          <w:rFonts w:ascii="Calisto MT" w:hAnsi="Calisto MT" w:cs="Times New Roman"/>
          <w:sz w:val="24"/>
          <w:szCs w:val="24"/>
        </w:rPr>
        <w:t>District shall</w:t>
      </w:r>
      <w:r w:rsidR="001067FE">
        <w:rPr>
          <w:rFonts w:ascii="Calisto MT" w:hAnsi="Calisto MT" w:cs="Times New Roman"/>
          <w:sz w:val="24"/>
          <w:szCs w:val="24"/>
        </w:rPr>
        <w:t xml:space="preserve"> not be transferred out of </w:t>
      </w:r>
      <w:r w:rsidR="009A4CF9">
        <w:rPr>
          <w:rFonts w:ascii="Calisto MT" w:hAnsi="Calisto MT" w:cs="Times New Roman"/>
          <w:sz w:val="24"/>
          <w:szCs w:val="24"/>
        </w:rPr>
        <w:t xml:space="preserve">the </w:t>
      </w:r>
      <w:r w:rsidR="001067FE">
        <w:rPr>
          <w:rFonts w:ascii="Calisto MT" w:hAnsi="Calisto MT" w:cs="Times New Roman"/>
          <w:sz w:val="24"/>
          <w:szCs w:val="24"/>
        </w:rPr>
        <w:t>District.”</w:t>
      </w:r>
    </w:p>
    <w:p w:rsidR="00AA76E9" w:rsidRPr="00BA5F07" w:rsidRDefault="00AA76E9" w:rsidP="004E1356">
      <w:pPr>
        <w:spacing w:after="0" w:line="240" w:lineRule="auto"/>
        <w:ind w:left="720" w:right="90"/>
        <w:jc w:val="both"/>
        <w:rPr>
          <w:rFonts w:ascii="Calisto MT" w:hAnsi="Calisto MT" w:cs="Times New Roman"/>
          <w:sz w:val="24"/>
          <w:szCs w:val="24"/>
        </w:rPr>
      </w:pPr>
    </w:p>
    <w:p w:rsidR="00D01C6E" w:rsidRDefault="00D01C6E" w:rsidP="004E1356">
      <w:pPr>
        <w:spacing w:after="0" w:line="240" w:lineRule="auto"/>
        <w:jc w:val="both"/>
        <w:rPr>
          <w:rFonts w:ascii="Calisto MT" w:hAnsi="Calisto MT" w:cs="Times New Roman"/>
          <w:sz w:val="24"/>
          <w:szCs w:val="24"/>
        </w:rPr>
      </w:pPr>
    </w:p>
    <w:p w:rsidR="00D01C6E" w:rsidRDefault="00D01C6E" w:rsidP="004E1356">
      <w:pPr>
        <w:spacing w:after="0" w:line="240" w:lineRule="auto"/>
        <w:jc w:val="both"/>
        <w:rPr>
          <w:rFonts w:ascii="Calisto MT" w:hAnsi="Calisto MT" w:cs="Times New Roman"/>
          <w:sz w:val="24"/>
          <w:szCs w:val="24"/>
        </w:rPr>
      </w:pPr>
    </w:p>
    <w:p w:rsidR="00D01C6E" w:rsidRDefault="00D01C6E" w:rsidP="004E1356">
      <w:pPr>
        <w:spacing w:after="0" w:line="240" w:lineRule="auto"/>
        <w:jc w:val="both"/>
        <w:rPr>
          <w:rFonts w:ascii="Calisto MT" w:hAnsi="Calisto MT" w:cs="Times New Roman"/>
          <w:sz w:val="24"/>
          <w:szCs w:val="24"/>
        </w:rPr>
      </w:pPr>
    </w:p>
    <w:p w:rsidR="00D01C6E" w:rsidRDefault="0012423F" w:rsidP="004E1356">
      <w:pPr>
        <w:spacing w:after="0" w:line="240" w:lineRule="auto"/>
        <w:jc w:val="both"/>
        <w:rPr>
          <w:rFonts w:ascii="Calisto MT" w:hAnsi="Calisto MT" w:cs="Times New Roman"/>
          <w:sz w:val="24"/>
          <w:szCs w:val="24"/>
        </w:rPr>
      </w:pPr>
      <w:r>
        <w:rPr>
          <w:rFonts w:ascii="Calisto MT" w:hAnsi="Calisto MT" w:cs="Times New Roman"/>
          <w:sz w:val="24"/>
          <w:szCs w:val="24"/>
        </w:rPr>
        <w:tab/>
      </w:r>
      <w:r>
        <w:rPr>
          <w:rFonts w:ascii="Calisto MT" w:hAnsi="Calisto MT" w:cs="Times New Roman"/>
          <w:sz w:val="24"/>
          <w:szCs w:val="24"/>
        </w:rPr>
        <w:tab/>
      </w:r>
      <w:r>
        <w:rPr>
          <w:rFonts w:ascii="Calisto MT" w:hAnsi="Calisto MT" w:cs="Times New Roman"/>
          <w:sz w:val="24"/>
          <w:szCs w:val="24"/>
        </w:rPr>
        <w:tab/>
      </w:r>
      <w:r>
        <w:rPr>
          <w:rFonts w:ascii="Calisto MT" w:hAnsi="Calisto MT" w:cs="Times New Roman"/>
          <w:sz w:val="24"/>
          <w:szCs w:val="24"/>
        </w:rPr>
        <w:tab/>
      </w:r>
      <w:r>
        <w:rPr>
          <w:rFonts w:ascii="Calisto MT" w:hAnsi="Calisto MT" w:cs="Times New Roman"/>
          <w:sz w:val="24"/>
          <w:szCs w:val="24"/>
        </w:rPr>
        <w:tab/>
      </w:r>
      <w:r>
        <w:rPr>
          <w:rFonts w:ascii="Calisto MT" w:hAnsi="Calisto MT" w:cs="Times New Roman"/>
          <w:sz w:val="24"/>
          <w:szCs w:val="24"/>
        </w:rPr>
        <w:tab/>
      </w:r>
      <w:r>
        <w:rPr>
          <w:rFonts w:ascii="Calisto MT" w:hAnsi="Calisto MT" w:cs="Times New Roman"/>
          <w:sz w:val="24"/>
          <w:szCs w:val="24"/>
        </w:rPr>
        <w:tab/>
      </w:r>
      <w:r>
        <w:rPr>
          <w:rFonts w:ascii="Calisto MT" w:hAnsi="Calisto MT" w:cs="Times New Roman"/>
          <w:sz w:val="24"/>
          <w:szCs w:val="24"/>
        </w:rPr>
        <w:tab/>
      </w:r>
      <w:r>
        <w:rPr>
          <w:rFonts w:ascii="Calisto MT" w:hAnsi="Calisto MT" w:cs="Times New Roman"/>
          <w:sz w:val="24"/>
          <w:szCs w:val="24"/>
        </w:rPr>
        <w:tab/>
      </w:r>
      <w:r>
        <w:rPr>
          <w:rFonts w:ascii="Calisto MT" w:hAnsi="Calisto MT" w:cs="Times New Roman"/>
          <w:sz w:val="24"/>
          <w:szCs w:val="24"/>
        </w:rPr>
        <w:tab/>
        <w:t>(PTO)</w:t>
      </w:r>
    </w:p>
    <w:p w:rsidR="00D01C6E" w:rsidRDefault="006C2279" w:rsidP="004E1356">
      <w:pPr>
        <w:spacing w:after="0" w:line="240" w:lineRule="auto"/>
        <w:jc w:val="center"/>
        <w:rPr>
          <w:rFonts w:ascii="Calisto MT" w:hAnsi="Calisto MT" w:cs="Times New Roman"/>
          <w:sz w:val="24"/>
          <w:szCs w:val="24"/>
        </w:rPr>
      </w:pPr>
      <w:r>
        <w:rPr>
          <w:rFonts w:ascii="Calisto MT" w:hAnsi="Calisto MT" w:cs="Times New Roman"/>
          <w:sz w:val="24"/>
          <w:szCs w:val="24"/>
        </w:rPr>
        <w:lastRenderedPageBreak/>
        <w:t>-2-</w:t>
      </w:r>
    </w:p>
    <w:p w:rsidR="00D01C6E" w:rsidRDefault="00D01C6E" w:rsidP="004E1356">
      <w:pPr>
        <w:spacing w:after="0" w:line="240" w:lineRule="auto"/>
        <w:jc w:val="both"/>
        <w:rPr>
          <w:rFonts w:ascii="Calisto MT" w:hAnsi="Calisto MT" w:cs="Times New Roman"/>
          <w:sz w:val="24"/>
          <w:szCs w:val="24"/>
        </w:rPr>
      </w:pPr>
    </w:p>
    <w:p w:rsidR="00D01C6E" w:rsidRDefault="00D01C6E" w:rsidP="004E1356">
      <w:pPr>
        <w:spacing w:after="0" w:line="240" w:lineRule="auto"/>
        <w:jc w:val="both"/>
        <w:rPr>
          <w:rFonts w:ascii="Calisto MT" w:hAnsi="Calisto MT" w:cs="Times New Roman"/>
          <w:sz w:val="24"/>
          <w:szCs w:val="24"/>
        </w:rPr>
      </w:pPr>
    </w:p>
    <w:p w:rsidR="00D01C6E" w:rsidRDefault="00D01C6E" w:rsidP="004E1356">
      <w:pPr>
        <w:spacing w:after="0" w:line="240" w:lineRule="auto"/>
        <w:jc w:val="both"/>
        <w:rPr>
          <w:rFonts w:ascii="Calisto MT" w:hAnsi="Calisto MT" w:cs="Times New Roman"/>
          <w:sz w:val="24"/>
          <w:szCs w:val="24"/>
        </w:rPr>
      </w:pPr>
    </w:p>
    <w:p w:rsidR="00D01C6E" w:rsidRDefault="00D01C6E" w:rsidP="004E1356">
      <w:pPr>
        <w:spacing w:after="0" w:line="240" w:lineRule="auto"/>
        <w:jc w:val="both"/>
        <w:rPr>
          <w:rFonts w:ascii="Calisto MT" w:hAnsi="Calisto MT" w:cs="Times New Roman"/>
          <w:sz w:val="24"/>
          <w:szCs w:val="24"/>
        </w:rPr>
      </w:pPr>
    </w:p>
    <w:p w:rsidR="00AA76E9" w:rsidRPr="00BA5F07" w:rsidRDefault="00AA76E9" w:rsidP="004E1356">
      <w:pPr>
        <w:spacing w:after="0" w:line="240" w:lineRule="auto"/>
        <w:jc w:val="both"/>
        <w:rPr>
          <w:rFonts w:ascii="Calisto MT" w:hAnsi="Calisto MT" w:cs="Times New Roman"/>
          <w:sz w:val="24"/>
          <w:szCs w:val="24"/>
        </w:rPr>
      </w:pPr>
      <w:bookmarkStart w:id="0" w:name="_GoBack"/>
      <w:bookmarkEnd w:id="0"/>
    </w:p>
    <w:p w:rsidR="00AA76E9" w:rsidRDefault="00AA76E9" w:rsidP="004E1356">
      <w:pPr>
        <w:spacing w:after="0" w:line="240" w:lineRule="auto"/>
        <w:jc w:val="both"/>
        <w:rPr>
          <w:rFonts w:ascii="Calisto MT" w:hAnsi="Calisto MT" w:cs="Times New Roman"/>
          <w:sz w:val="24"/>
          <w:szCs w:val="24"/>
        </w:rPr>
      </w:pPr>
      <w:r>
        <w:rPr>
          <w:rFonts w:ascii="Calisto MT" w:hAnsi="Calisto MT"/>
        </w:rPr>
        <w:t>6</w:t>
      </w:r>
      <w:r w:rsidRPr="00BA5F07">
        <w:rPr>
          <w:rFonts w:ascii="Calisto MT" w:hAnsi="Calisto MT"/>
        </w:rPr>
        <w:t xml:space="preserve">. </w:t>
      </w:r>
      <w:r w:rsidRPr="00BA5F07">
        <w:rPr>
          <w:rFonts w:ascii="Calisto MT" w:hAnsi="Calisto MT"/>
        </w:rPr>
        <w:tab/>
      </w:r>
      <w:r w:rsidRPr="00BA5F07">
        <w:rPr>
          <w:rFonts w:ascii="Calisto MT" w:hAnsi="Calisto MT" w:cs="Times New Roman"/>
          <w:sz w:val="24"/>
          <w:szCs w:val="24"/>
        </w:rPr>
        <w:t>This order is available online and can be accessed at the address</w:t>
      </w:r>
      <w:r w:rsidR="00041946">
        <w:rPr>
          <w:rFonts w:ascii="Calisto MT" w:hAnsi="Calisto MT" w:cs="Times New Roman"/>
          <w:sz w:val="24"/>
          <w:szCs w:val="24"/>
        </w:rPr>
        <w:t xml:space="preserve"> </w:t>
      </w:r>
      <w:r w:rsidRPr="00BA5F07">
        <w:rPr>
          <w:rFonts w:ascii="Calisto MT" w:hAnsi="Calisto MT" w:cs="Times New Roman"/>
          <w:sz w:val="24"/>
          <w:szCs w:val="24"/>
        </w:rPr>
        <w:t xml:space="preserve">http:// </w:t>
      </w:r>
      <w:hyperlink r:id="rId5" w:history="1">
        <w:r w:rsidRPr="00BA5F07">
          <w:rPr>
            <w:rFonts w:ascii="Calisto MT" w:hAnsi="Calisto MT" w:cs="Times New Roman"/>
            <w:sz w:val="24"/>
            <w:szCs w:val="24"/>
          </w:rPr>
          <w:t>www.goir.ap.gov.in</w:t>
        </w:r>
      </w:hyperlink>
      <w:r w:rsidRPr="00BA5F07">
        <w:rPr>
          <w:rFonts w:ascii="Calisto MT" w:hAnsi="Calisto MT" w:cs="Times New Roman"/>
          <w:sz w:val="24"/>
          <w:szCs w:val="24"/>
        </w:rPr>
        <w:t>.</w:t>
      </w:r>
    </w:p>
    <w:p w:rsidR="00041946" w:rsidRDefault="00041946" w:rsidP="004E1356">
      <w:pPr>
        <w:spacing w:after="0" w:line="240" w:lineRule="auto"/>
        <w:jc w:val="both"/>
        <w:rPr>
          <w:rFonts w:ascii="Calisto MT" w:hAnsi="Calisto MT" w:cs="Times New Roman"/>
          <w:sz w:val="24"/>
          <w:szCs w:val="24"/>
        </w:rPr>
      </w:pPr>
    </w:p>
    <w:p w:rsidR="00041946" w:rsidRPr="004E1356" w:rsidRDefault="00041946" w:rsidP="004E1356">
      <w:pPr>
        <w:spacing w:after="0" w:line="240" w:lineRule="auto"/>
        <w:jc w:val="both"/>
        <w:rPr>
          <w:rFonts w:ascii="Calisto MT" w:hAnsi="Calisto MT" w:cs="Times New Roman"/>
          <w:sz w:val="24"/>
          <w:szCs w:val="24"/>
        </w:rPr>
      </w:pPr>
      <w:r w:rsidRPr="002839FB">
        <w:rPr>
          <w:rFonts w:ascii="Calisto MT" w:hAnsi="Calisto MT" w:cs="Times New Roman"/>
          <w:color w:val="FFFFFF" w:themeColor="background1"/>
          <w:sz w:val="24"/>
          <w:szCs w:val="24"/>
        </w:rPr>
        <w:t xml:space="preserve">  </w:t>
      </w:r>
      <w:r w:rsidRPr="004E1356">
        <w:rPr>
          <w:rFonts w:ascii="Calisto MT" w:hAnsi="Calisto MT" w:cs="Times New Roman"/>
          <w:sz w:val="24"/>
          <w:szCs w:val="24"/>
        </w:rPr>
        <w:t xml:space="preserve"> (BY ORDER IN THE NAME OF THE GOVERNOR OF ANDHRA PRADESH)</w:t>
      </w:r>
    </w:p>
    <w:p w:rsidR="00041946" w:rsidRPr="004E1356" w:rsidRDefault="00041946" w:rsidP="004E1356">
      <w:pPr>
        <w:spacing w:after="0" w:line="240" w:lineRule="auto"/>
        <w:jc w:val="both"/>
        <w:rPr>
          <w:rFonts w:ascii="Calisto MT" w:hAnsi="Calisto MT" w:cs="Times New Roman"/>
          <w:sz w:val="24"/>
          <w:szCs w:val="24"/>
        </w:rPr>
      </w:pPr>
    </w:p>
    <w:p w:rsidR="00041946" w:rsidRPr="004E1356" w:rsidRDefault="00041946" w:rsidP="004E1356">
      <w:pPr>
        <w:spacing w:after="0" w:line="240" w:lineRule="auto"/>
        <w:jc w:val="both"/>
        <w:rPr>
          <w:rFonts w:ascii="Calisto MT" w:hAnsi="Calisto MT" w:cs="Times New Roman"/>
          <w:sz w:val="24"/>
          <w:szCs w:val="24"/>
        </w:rPr>
      </w:pPr>
    </w:p>
    <w:p w:rsidR="00041946" w:rsidRPr="004E1356" w:rsidRDefault="00041946" w:rsidP="004E1356">
      <w:pPr>
        <w:spacing w:after="0" w:line="240" w:lineRule="auto"/>
        <w:jc w:val="both"/>
        <w:rPr>
          <w:rFonts w:ascii="Calisto MT" w:hAnsi="Calisto MT" w:cs="Times New Roman"/>
          <w:sz w:val="24"/>
          <w:szCs w:val="24"/>
        </w:rPr>
      </w:pPr>
      <w:r w:rsidRPr="004E1356">
        <w:rPr>
          <w:rFonts w:ascii="Calisto MT" w:hAnsi="Calisto MT" w:cs="Times New Roman"/>
          <w:sz w:val="24"/>
          <w:szCs w:val="24"/>
        </w:rPr>
        <w:tab/>
      </w:r>
      <w:r w:rsidRPr="004E1356">
        <w:rPr>
          <w:rFonts w:ascii="Calisto MT" w:hAnsi="Calisto MT" w:cs="Times New Roman"/>
          <w:sz w:val="24"/>
          <w:szCs w:val="24"/>
        </w:rPr>
        <w:tab/>
      </w:r>
      <w:r w:rsidRPr="004E1356">
        <w:rPr>
          <w:rFonts w:ascii="Calisto MT" w:hAnsi="Calisto MT" w:cs="Times New Roman"/>
          <w:sz w:val="24"/>
          <w:szCs w:val="24"/>
        </w:rPr>
        <w:tab/>
      </w:r>
      <w:r w:rsidRPr="004E1356">
        <w:rPr>
          <w:rFonts w:ascii="Calisto MT" w:hAnsi="Calisto MT" w:cs="Times New Roman"/>
          <w:sz w:val="24"/>
          <w:szCs w:val="24"/>
        </w:rPr>
        <w:tab/>
      </w:r>
      <w:r w:rsidRPr="004E1356">
        <w:rPr>
          <w:rFonts w:ascii="Calisto MT" w:hAnsi="Calisto MT" w:cs="Times New Roman"/>
          <w:sz w:val="24"/>
          <w:szCs w:val="24"/>
        </w:rPr>
        <w:tab/>
      </w:r>
      <w:r w:rsidRPr="004E1356">
        <w:rPr>
          <w:rFonts w:ascii="Calisto MT" w:hAnsi="Calisto MT" w:cs="Times New Roman"/>
          <w:sz w:val="24"/>
          <w:szCs w:val="24"/>
        </w:rPr>
        <w:tab/>
      </w:r>
      <w:r w:rsidRPr="004E1356">
        <w:rPr>
          <w:rFonts w:ascii="Calisto MT" w:hAnsi="Calisto MT" w:cs="Times New Roman"/>
          <w:sz w:val="24"/>
          <w:szCs w:val="24"/>
        </w:rPr>
        <w:tab/>
        <w:t xml:space="preserve">   HEMA MUNIVENKATAPPA</w:t>
      </w:r>
    </w:p>
    <w:p w:rsidR="00041946" w:rsidRDefault="00041946" w:rsidP="004E1356">
      <w:pPr>
        <w:spacing w:after="0" w:line="240" w:lineRule="auto"/>
        <w:jc w:val="both"/>
        <w:rPr>
          <w:rFonts w:ascii="Calisto MT" w:hAnsi="Calisto MT" w:cs="Times New Roman"/>
          <w:sz w:val="24"/>
          <w:szCs w:val="24"/>
        </w:rPr>
      </w:pPr>
      <w:r>
        <w:rPr>
          <w:rFonts w:ascii="Calisto MT" w:hAnsi="Calisto MT" w:cs="Times New Roman"/>
          <w:sz w:val="24"/>
          <w:szCs w:val="24"/>
        </w:rPr>
        <w:tab/>
      </w:r>
      <w:r>
        <w:rPr>
          <w:rFonts w:ascii="Calisto MT" w:hAnsi="Calisto MT" w:cs="Times New Roman"/>
          <w:sz w:val="24"/>
          <w:szCs w:val="24"/>
        </w:rPr>
        <w:tab/>
      </w:r>
      <w:r>
        <w:rPr>
          <w:rFonts w:ascii="Calisto MT" w:hAnsi="Calisto MT" w:cs="Times New Roman"/>
          <w:sz w:val="24"/>
          <w:szCs w:val="24"/>
        </w:rPr>
        <w:tab/>
      </w:r>
      <w:r>
        <w:rPr>
          <w:rFonts w:ascii="Calisto MT" w:hAnsi="Calisto MT" w:cs="Times New Roman"/>
          <w:sz w:val="24"/>
          <w:szCs w:val="24"/>
        </w:rPr>
        <w:tab/>
      </w:r>
      <w:r>
        <w:rPr>
          <w:rFonts w:ascii="Calisto MT" w:hAnsi="Calisto MT" w:cs="Times New Roman"/>
          <w:sz w:val="24"/>
          <w:szCs w:val="24"/>
        </w:rPr>
        <w:tab/>
      </w:r>
      <w:r>
        <w:rPr>
          <w:rFonts w:ascii="Calisto MT" w:hAnsi="Calisto MT" w:cs="Times New Roman"/>
          <w:sz w:val="24"/>
          <w:szCs w:val="24"/>
        </w:rPr>
        <w:tab/>
        <w:t>SPECIAL SECRETARY TO GOVERNMENT</w:t>
      </w:r>
    </w:p>
    <w:p w:rsidR="00AA76E9" w:rsidRDefault="00AA76E9" w:rsidP="004E1356">
      <w:pPr>
        <w:spacing w:after="0" w:line="240" w:lineRule="auto"/>
        <w:jc w:val="center"/>
        <w:rPr>
          <w:rFonts w:ascii="Calisto MT" w:hAnsi="Calisto MT" w:cs="Times New Roman"/>
          <w:sz w:val="24"/>
          <w:szCs w:val="24"/>
        </w:rPr>
      </w:pPr>
    </w:p>
    <w:p w:rsidR="00AA76E9" w:rsidRPr="00041946" w:rsidRDefault="00041946" w:rsidP="004E1356">
      <w:pPr>
        <w:spacing w:after="0" w:line="240" w:lineRule="auto"/>
        <w:rPr>
          <w:rFonts w:ascii="Calisto MT" w:hAnsi="Calisto MT" w:cs="Times New Roman"/>
          <w:color w:val="FFFFFF" w:themeColor="background1"/>
          <w:sz w:val="24"/>
          <w:szCs w:val="24"/>
        </w:rPr>
      </w:pPr>
      <w:r>
        <w:rPr>
          <w:rFonts w:ascii="Calisto MT" w:hAnsi="Calisto MT" w:cs="Times New Roman"/>
          <w:color w:val="FFFFFF" w:themeColor="background1"/>
          <w:sz w:val="24"/>
          <w:szCs w:val="24"/>
        </w:rPr>
        <w:t>((((BY ORDER</w:t>
      </w:r>
      <w:r w:rsidR="00AA76E9" w:rsidRPr="00D01C6E">
        <w:rPr>
          <w:rFonts w:ascii="Calisto MT" w:hAnsi="Calisto MT" w:cs="Times New Roman"/>
          <w:color w:val="FFFFFF" w:themeColor="background1"/>
          <w:sz w:val="24"/>
          <w:szCs w:val="24"/>
        </w:rPr>
        <w:t>NDHR</w:t>
      </w:r>
      <w:r>
        <w:rPr>
          <w:rFonts w:ascii="Calisto MT" w:hAnsi="Calisto MT" w:cs="Times New Roman"/>
          <w:color w:val="FFFFFF" w:themeColor="background1"/>
          <w:sz w:val="24"/>
          <w:szCs w:val="24"/>
          <w:lang w:val="en-GB"/>
        </w:rPr>
        <w:t>PRINCIPALINANCE SECRETARY TO GOVERNMENT</w:t>
      </w:r>
    </w:p>
    <w:p w:rsidR="00AA76E9" w:rsidRPr="00914E80" w:rsidRDefault="00AA76E9" w:rsidP="004E1356">
      <w:pPr>
        <w:pStyle w:val="BodyText"/>
        <w:spacing w:after="0" w:line="240" w:lineRule="auto"/>
        <w:jc w:val="both"/>
        <w:rPr>
          <w:rFonts w:ascii="Calisto MT" w:hAnsi="Calisto MT" w:cs="Times New Roman"/>
          <w:color w:val="000000" w:themeColor="text1"/>
          <w:sz w:val="24"/>
          <w:szCs w:val="24"/>
          <w:lang w:val="en-GB"/>
        </w:rPr>
      </w:pPr>
      <w:r w:rsidRPr="00914E80">
        <w:rPr>
          <w:rFonts w:ascii="Calisto MT" w:hAnsi="Calisto MT" w:cs="Times New Roman"/>
          <w:color w:val="000000" w:themeColor="text1"/>
          <w:sz w:val="24"/>
          <w:szCs w:val="24"/>
          <w:lang w:val="en-GB"/>
        </w:rPr>
        <w:t xml:space="preserve">To </w:t>
      </w:r>
    </w:p>
    <w:p w:rsidR="00AA76E9" w:rsidRPr="00914E80" w:rsidRDefault="00AA76E9" w:rsidP="004E1356">
      <w:pPr>
        <w:spacing w:after="0" w:line="240" w:lineRule="auto"/>
        <w:rPr>
          <w:rFonts w:ascii="Calisto MT" w:hAnsi="Calisto MT" w:cs="Times New Roman"/>
          <w:color w:val="000000" w:themeColor="text1"/>
          <w:sz w:val="24"/>
          <w:szCs w:val="24"/>
          <w:lang w:val="en-GB"/>
        </w:rPr>
      </w:pPr>
      <w:r w:rsidRPr="00914E80">
        <w:rPr>
          <w:rFonts w:ascii="Calisto MT" w:hAnsi="Calisto MT" w:cs="Times New Roman"/>
          <w:color w:val="000000" w:themeColor="text1"/>
          <w:sz w:val="24"/>
          <w:szCs w:val="24"/>
          <w:lang w:val="en-GB"/>
        </w:rPr>
        <w:t xml:space="preserve">All Special Chief Secretaries / Principal Secretaries / Secretaries to the Government </w:t>
      </w:r>
    </w:p>
    <w:p w:rsidR="00AA76E9" w:rsidRPr="00914E80" w:rsidRDefault="00AA76E9" w:rsidP="004E1356">
      <w:pPr>
        <w:spacing w:after="0" w:line="240" w:lineRule="auto"/>
        <w:rPr>
          <w:rFonts w:ascii="Calisto MT" w:hAnsi="Calisto MT" w:cs="Times New Roman"/>
          <w:color w:val="000000" w:themeColor="text1"/>
          <w:sz w:val="24"/>
          <w:szCs w:val="24"/>
          <w:lang w:val="en-GB"/>
        </w:rPr>
      </w:pPr>
      <w:r w:rsidRPr="00914E80">
        <w:rPr>
          <w:rFonts w:ascii="Calisto MT" w:hAnsi="Calisto MT" w:cs="Times New Roman"/>
          <w:color w:val="000000" w:themeColor="text1"/>
          <w:sz w:val="24"/>
          <w:szCs w:val="24"/>
          <w:lang w:val="en-GB"/>
        </w:rPr>
        <w:t>All Heads of the Departments</w:t>
      </w:r>
    </w:p>
    <w:p w:rsidR="00AA76E9" w:rsidRPr="00914E80" w:rsidRDefault="00AA76E9" w:rsidP="004E1356">
      <w:pPr>
        <w:spacing w:after="0" w:line="240" w:lineRule="auto"/>
        <w:rPr>
          <w:rFonts w:ascii="Calisto MT" w:hAnsi="Calisto MT" w:cs="Times New Roman"/>
          <w:color w:val="000000" w:themeColor="text1"/>
          <w:sz w:val="24"/>
          <w:szCs w:val="24"/>
          <w:lang w:val="en-GB"/>
        </w:rPr>
      </w:pPr>
      <w:r w:rsidRPr="00914E80">
        <w:rPr>
          <w:rFonts w:ascii="Calisto MT" w:hAnsi="Calisto MT" w:cs="Times New Roman"/>
          <w:color w:val="000000" w:themeColor="text1"/>
          <w:sz w:val="24"/>
          <w:szCs w:val="24"/>
          <w:lang w:val="en-GB"/>
        </w:rPr>
        <w:t>All District Collectors</w:t>
      </w:r>
    </w:p>
    <w:p w:rsidR="00AA76E9" w:rsidRPr="00041946" w:rsidRDefault="00AA76E9" w:rsidP="004E1356">
      <w:pPr>
        <w:spacing w:after="0" w:line="240" w:lineRule="auto"/>
        <w:rPr>
          <w:rFonts w:ascii="Calisto MT" w:hAnsi="Calisto MT" w:cs="Times New Roman"/>
          <w:color w:val="000000" w:themeColor="text1"/>
          <w:sz w:val="14"/>
          <w:szCs w:val="24"/>
          <w:lang w:val="en-GB"/>
        </w:rPr>
      </w:pPr>
    </w:p>
    <w:p w:rsidR="00AA76E9" w:rsidRPr="00BA5F07" w:rsidRDefault="00AA76E9" w:rsidP="004E1356">
      <w:pPr>
        <w:spacing w:after="0" w:line="240" w:lineRule="auto"/>
        <w:rPr>
          <w:rFonts w:ascii="Calisto MT" w:hAnsi="Calisto MT" w:cs="Times New Roman"/>
          <w:sz w:val="24"/>
          <w:szCs w:val="24"/>
          <w:lang w:val="en-GB"/>
        </w:rPr>
      </w:pPr>
      <w:r w:rsidRPr="00BA5F07">
        <w:rPr>
          <w:rFonts w:ascii="Calisto MT" w:hAnsi="Calisto MT" w:cs="Times New Roman"/>
          <w:sz w:val="24"/>
          <w:szCs w:val="24"/>
          <w:lang w:val="en-GB"/>
        </w:rPr>
        <w:t>Copy to:</w:t>
      </w:r>
    </w:p>
    <w:p w:rsidR="00AA76E9" w:rsidRPr="00BA5F07" w:rsidRDefault="00AA76E9" w:rsidP="004E1356">
      <w:pPr>
        <w:spacing w:after="0" w:line="240" w:lineRule="auto"/>
        <w:rPr>
          <w:rFonts w:ascii="Calisto MT" w:hAnsi="Calisto MT" w:cs="Times New Roman"/>
          <w:sz w:val="24"/>
          <w:szCs w:val="24"/>
          <w:lang w:val="en-GB"/>
        </w:rPr>
      </w:pPr>
      <w:r w:rsidRPr="00BA5F07">
        <w:rPr>
          <w:rFonts w:ascii="Calisto MT" w:hAnsi="Calisto MT" w:cs="Times New Roman"/>
          <w:sz w:val="24"/>
          <w:szCs w:val="24"/>
          <w:lang w:val="en-GB"/>
        </w:rPr>
        <w:t xml:space="preserve">The Chief Secretary to the Government </w:t>
      </w:r>
    </w:p>
    <w:p w:rsidR="00AA76E9" w:rsidRPr="00BA5F07" w:rsidRDefault="00AA76E9" w:rsidP="004E1356">
      <w:pPr>
        <w:spacing w:after="0" w:line="240" w:lineRule="auto"/>
        <w:rPr>
          <w:rFonts w:ascii="Calisto MT" w:hAnsi="Calisto MT" w:cs="Times New Roman"/>
          <w:sz w:val="24"/>
          <w:szCs w:val="24"/>
          <w:lang w:val="en-GB"/>
        </w:rPr>
      </w:pPr>
      <w:r w:rsidRPr="00BA5F07">
        <w:rPr>
          <w:rFonts w:ascii="Calisto MT" w:hAnsi="Calisto MT" w:cs="Times New Roman"/>
          <w:sz w:val="24"/>
          <w:szCs w:val="24"/>
          <w:lang w:val="en-GB"/>
        </w:rPr>
        <w:t>The Principal Secretary to the Hon’ble Chief Minister</w:t>
      </w:r>
    </w:p>
    <w:p w:rsidR="00AA76E9" w:rsidRPr="00BA5F07" w:rsidRDefault="00AA76E9" w:rsidP="004E1356">
      <w:pPr>
        <w:spacing w:after="0" w:line="240" w:lineRule="auto"/>
        <w:rPr>
          <w:rFonts w:ascii="Calisto MT" w:hAnsi="Calisto MT" w:cs="Times New Roman"/>
          <w:sz w:val="24"/>
          <w:szCs w:val="24"/>
          <w:lang w:val="en-GB"/>
        </w:rPr>
      </w:pPr>
      <w:r w:rsidRPr="00BA5F07">
        <w:rPr>
          <w:rFonts w:ascii="Calisto MT" w:hAnsi="Calisto MT" w:cs="Times New Roman"/>
          <w:sz w:val="24"/>
          <w:szCs w:val="24"/>
          <w:lang w:val="en-GB"/>
        </w:rPr>
        <w:t>The Registrar, High Court of Andhra Pradesh, Hyderabad, with a covering letter</w:t>
      </w:r>
    </w:p>
    <w:p w:rsidR="00AA76E9" w:rsidRPr="00BA5F07" w:rsidRDefault="00AA76E9" w:rsidP="004E1356">
      <w:pPr>
        <w:spacing w:after="0" w:line="240" w:lineRule="auto"/>
        <w:rPr>
          <w:rFonts w:ascii="Calisto MT" w:hAnsi="Calisto MT" w:cs="Times New Roman"/>
          <w:sz w:val="24"/>
          <w:szCs w:val="24"/>
          <w:lang w:val="en-GB"/>
        </w:rPr>
      </w:pPr>
      <w:r w:rsidRPr="00BA5F07">
        <w:rPr>
          <w:rFonts w:ascii="Calisto MT" w:hAnsi="Calisto MT" w:cs="Times New Roman"/>
          <w:sz w:val="24"/>
          <w:szCs w:val="24"/>
          <w:lang w:val="en-GB"/>
        </w:rPr>
        <w:t>The Secretary, APPSC, Hyderabad</w:t>
      </w:r>
    </w:p>
    <w:p w:rsidR="00AA76E9" w:rsidRPr="00BA5F07" w:rsidRDefault="00AA76E9" w:rsidP="004E1356">
      <w:pPr>
        <w:spacing w:after="0" w:line="240" w:lineRule="auto"/>
        <w:rPr>
          <w:rFonts w:ascii="Calisto MT" w:hAnsi="Calisto MT" w:cs="Times New Roman"/>
          <w:sz w:val="24"/>
          <w:szCs w:val="24"/>
          <w:lang w:val="en-GB"/>
        </w:rPr>
      </w:pPr>
      <w:r w:rsidRPr="00BA5F07">
        <w:rPr>
          <w:rFonts w:ascii="Calisto MT" w:hAnsi="Calisto MT" w:cs="Times New Roman"/>
          <w:sz w:val="24"/>
          <w:szCs w:val="24"/>
          <w:lang w:val="en-GB"/>
        </w:rPr>
        <w:t>The Registrar, A.P. Administrative Tribunal, Hyderabad</w:t>
      </w:r>
    </w:p>
    <w:p w:rsidR="00AA76E9" w:rsidRPr="00BA5F07" w:rsidRDefault="00AA76E9" w:rsidP="004E1356">
      <w:pPr>
        <w:spacing w:after="0" w:line="240" w:lineRule="auto"/>
        <w:rPr>
          <w:rFonts w:ascii="Calisto MT" w:hAnsi="Calisto MT" w:cs="Times New Roman"/>
          <w:sz w:val="24"/>
          <w:szCs w:val="24"/>
          <w:lang w:val="en-GB"/>
        </w:rPr>
      </w:pPr>
      <w:r w:rsidRPr="00BA5F07">
        <w:rPr>
          <w:rFonts w:ascii="Calisto MT" w:hAnsi="Calisto MT" w:cs="Times New Roman"/>
          <w:sz w:val="24"/>
          <w:szCs w:val="24"/>
          <w:lang w:val="en-GB"/>
        </w:rPr>
        <w:t>The Principal Accountant General, Andhra Pradesh, Hyderabad.</w:t>
      </w:r>
    </w:p>
    <w:p w:rsidR="00AA76E9" w:rsidRPr="00BA5F07" w:rsidRDefault="00AA76E9" w:rsidP="004E1356">
      <w:pPr>
        <w:spacing w:after="0" w:line="240" w:lineRule="auto"/>
        <w:rPr>
          <w:rFonts w:ascii="Calisto MT" w:hAnsi="Calisto MT" w:cs="Times New Roman"/>
          <w:sz w:val="24"/>
          <w:szCs w:val="24"/>
          <w:lang w:val="en-GB"/>
        </w:rPr>
      </w:pPr>
      <w:r w:rsidRPr="00BA5F07">
        <w:rPr>
          <w:rFonts w:ascii="Calisto MT" w:hAnsi="Calisto MT" w:cs="Times New Roman"/>
          <w:sz w:val="24"/>
          <w:szCs w:val="24"/>
          <w:lang w:val="en-GB"/>
        </w:rPr>
        <w:t>The Pay and Accounts Officer, Hyderabad.</w:t>
      </w:r>
    </w:p>
    <w:p w:rsidR="00AA76E9" w:rsidRPr="00BA5F07" w:rsidRDefault="00AA76E9" w:rsidP="004E1356">
      <w:pPr>
        <w:spacing w:after="0" w:line="240" w:lineRule="auto"/>
        <w:rPr>
          <w:rFonts w:ascii="Calisto MT" w:hAnsi="Calisto MT" w:cs="Times New Roman"/>
          <w:sz w:val="24"/>
          <w:szCs w:val="24"/>
          <w:lang w:val="en-GB"/>
        </w:rPr>
      </w:pPr>
      <w:r w:rsidRPr="00BA5F07">
        <w:rPr>
          <w:rFonts w:ascii="Calisto MT" w:hAnsi="Calisto MT" w:cs="Times New Roman"/>
          <w:sz w:val="24"/>
          <w:szCs w:val="24"/>
          <w:lang w:val="en-GB"/>
        </w:rPr>
        <w:t>The Director of Treasuries and Accounts, A.P., Hyderabad</w:t>
      </w:r>
    </w:p>
    <w:p w:rsidR="00AA76E9" w:rsidRPr="00BA5F07" w:rsidRDefault="00AA76E9" w:rsidP="004E1356">
      <w:pPr>
        <w:spacing w:after="0" w:line="240" w:lineRule="auto"/>
        <w:rPr>
          <w:rFonts w:ascii="Calisto MT" w:hAnsi="Calisto MT" w:cs="Times New Roman"/>
          <w:sz w:val="24"/>
          <w:szCs w:val="24"/>
          <w:lang w:val="en-GB"/>
        </w:rPr>
      </w:pPr>
      <w:r w:rsidRPr="00BA5F07">
        <w:rPr>
          <w:rFonts w:ascii="Calisto MT" w:hAnsi="Calisto MT" w:cs="Times New Roman"/>
          <w:sz w:val="24"/>
          <w:szCs w:val="24"/>
          <w:lang w:val="en-GB"/>
        </w:rPr>
        <w:t>The Director of Works and Accounts Departments</w:t>
      </w:r>
    </w:p>
    <w:p w:rsidR="00AA76E9" w:rsidRPr="00BA5F07" w:rsidRDefault="00AA76E9" w:rsidP="004E1356">
      <w:pPr>
        <w:spacing w:after="0" w:line="240" w:lineRule="auto"/>
        <w:rPr>
          <w:rFonts w:ascii="Calisto MT" w:hAnsi="Calisto MT" w:cs="Times New Roman"/>
          <w:sz w:val="24"/>
          <w:szCs w:val="24"/>
          <w:lang w:val="en-GB"/>
        </w:rPr>
      </w:pPr>
      <w:r w:rsidRPr="00BA5F07">
        <w:rPr>
          <w:rFonts w:ascii="Calisto MT" w:hAnsi="Calisto MT" w:cs="Times New Roman"/>
          <w:sz w:val="24"/>
          <w:szCs w:val="24"/>
          <w:lang w:val="en-GB"/>
        </w:rPr>
        <w:t>All District Treasury Officers</w:t>
      </w:r>
    </w:p>
    <w:p w:rsidR="00AA76E9" w:rsidRPr="00BA5F07" w:rsidRDefault="00AA76E9" w:rsidP="004E1356">
      <w:pPr>
        <w:spacing w:after="0" w:line="240" w:lineRule="auto"/>
        <w:rPr>
          <w:rFonts w:ascii="Calisto MT" w:hAnsi="Calisto MT" w:cs="Times New Roman"/>
          <w:sz w:val="24"/>
          <w:szCs w:val="24"/>
          <w:lang w:val="en-GB"/>
        </w:rPr>
      </w:pPr>
      <w:r w:rsidRPr="00BA5F07">
        <w:rPr>
          <w:rFonts w:ascii="Calisto MT" w:hAnsi="Calisto MT" w:cs="Times New Roman"/>
          <w:sz w:val="24"/>
          <w:szCs w:val="24"/>
          <w:lang w:val="en-GB"/>
        </w:rPr>
        <w:t>The Private Secretaries / OSDs to Hon’ble Ministers</w:t>
      </w:r>
    </w:p>
    <w:p w:rsidR="00AA76E9" w:rsidRPr="00BA5F07" w:rsidRDefault="00AA76E9" w:rsidP="004E1356">
      <w:pPr>
        <w:spacing w:after="0" w:line="240" w:lineRule="auto"/>
        <w:rPr>
          <w:rFonts w:ascii="Calisto MT" w:hAnsi="Calisto MT" w:cs="Times New Roman"/>
          <w:sz w:val="24"/>
          <w:szCs w:val="24"/>
          <w:lang w:val="en-GB"/>
        </w:rPr>
      </w:pPr>
      <w:r w:rsidRPr="00BA5F07">
        <w:rPr>
          <w:rFonts w:ascii="Calisto MT" w:hAnsi="Calisto MT" w:cs="Times New Roman"/>
          <w:sz w:val="24"/>
          <w:szCs w:val="24"/>
          <w:lang w:val="en-GB"/>
        </w:rPr>
        <w:t>All Officers/Sections in Finance Department</w:t>
      </w:r>
    </w:p>
    <w:p w:rsidR="00AA76E9" w:rsidRDefault="00AA76E9" w:rsidP="004E1356">
      <w:pPr>
        <w:pStyle w:val="BodyText"/>
        <w:spacing w:after="0" w:line="240" w:lineRule="auto"/>
        <w:rPr>
          <w:rFonts w:ascii="Calisto MT" w:hAnsi="Calisto MT" w:cs="Times New Roman"/>
          <w:sz w:val="24"/>
          <w:szCs w:val="24"/>
          <w:lang w:val="en-GB"/>
        </w:rPr>
      </w:pPr>
      <w:r w:rsidRPr="00BA5F07">
        <w:rPr>
          <w:rFonts w:ascii="Calisto MT" w:hAnsi="Calisto MT" w:cs="Times New Roman"/>
          <w:sz w:val="24"/>
          <w:szCs w:val="24"/>
          <w:lang w:val="en-GB"/>
        </w:rPr>
        <w:t>Copy to SF/SCs</w:t>
      </w:r>
      <w:r>
        <w:rPr>
          <w:rFonts w:ascii="Calisto MT" w:hAnsi="Calisto MT" w:cs="Times New Roman"/>
          <w:sz w:val="24"/>
          <w:szCs w:val="24"/>
          <w:lang w:val="en-GB"/>
        </w:rPr>
        <w:t>.</w:t>
      </w:r>
    </w:p>
    <w:p w:rsidR="00AA76E9" w:rsidRDefault="00AA76E9" w:rsidP="004E1356">
      <w:pPr>
        <w:pStyle w:val="BodyText"/>
        <w:spacing w:after="0" w:line="240" w:lineRule="auto"/>
        <w:rPr>
          <w:rFonts w:ascii="Calisto MT" w:hAnsi="Calisto MT" w:cs="Times New Roman"/>
          <w:sz w:val="24"/>
          <w:szCs w:val="24"/>
          <w:lang w:val="en-GB"/>
        </w:rPr>
      </w:pPr>
    </w:p>
    <w:p w:rsidR="00AA76E9" w:rsidRDefault="00AA76E9" w:rsidP="004E1356">
      <w:pPr>
        <w:pStyle w:val="BodyText"/>
        <w:spacing w:after="0" w:line="240" w:lineRule="auto"/>
        <w:jc w:val="center"/>
        <w:rPr>
          <w:rFonts w:ascii="Calisto MT" w:hAnsi="Calisto MT" w:cs="Times New Roman"/>
          <w:sz w:val="24"/>
          <w:szCs w:val="24"/>
          <w:lang w:val="en-GB"/>
        </w:rPr>
      </w:pPr>
      <w:r>
        <w:rPr>
          <w:rFonts w:ascii="Calisto MT" w:hAnsi="Calisto MT" w:cs="Times New Roman"/>
          <w:sz w:val="24"/>
          <w:szCs w:val="24"/>
          <w:lang w:val="en-GB"/>
        </w:rPr>
        <w:t>//</w:t>
      </w:r>
      <w:proofErr w:type="gramStart"/>
      <w:r>
        <w:rPr>
          <w:rFonts w:ascii="Calisto MT" w:hAnsi="Calisto MT" w:cs="Times New Roman"/>
          <w:sz w:val="24"/>
          <w:szCs w:val="24"/>
          <w:lang w:val="en-GB"/>
        </w:rPr>
        <w:t>FORWARDED :</w:t>
      </w:r>
      <w:proofErr w:type="gramEnd"/>
      <w:r>
        <w:rPr>
          <w:rFonts w:ascii="Calisto MT" w:hAnsi="Calisto MT" w:cs="Times New Roman"/>
          <w:sz w:val="24"/>
          <w:szCs w:val="24"/>
          <w:lang w:val="en-GB"/>
        </w:rPr>
        <w:t>: BY ORDER //</w:t>
      </w:r>
    </w:p>
    <w:p w:rsidR="00AA76E9" w:rsidRDefault="00AA76E9" w:rsidP="004E1356">
      <w:pPr>
        <w:pStyle w:val="BodyText"/>
        <w:spacing w:after="0" w:line="240" w:lineRule="auto"/>
        <w:jc w:val="center"/>
        <w:rPr>
          <w:rFonts w:ascii="Calisto MT" w:hAnsi="Calisto MT" w:cs="Times New Roman"/>
          <w:sz w:val="24"/>
          <w:szCs w:val="24"/>
          <w:lang w:val="en-GB"/>
        </w:rPr>
      </w:pPr>
    </w:p>
    <w:p w:rsidR="00AA76E9" w:rsidRPr="00BA5F07" w:rsidRDefault="00AA76E9" w:rsidP="004E1356">
      <w:pPr>
        <w:pStyle w:val="BodyText"/>
        <w:spacing w:after="0" w:line="240" w:lineRule="auto"/>
        <w:jc w:val="right"/>
        <w:rPr>
          <w:rFonts w:ascii="Calisto MT" w:hAnsi="Calisto MT" w:cs="Times New Roman"/>
          <w:sz w:val="24"/>
          <w:szCs w:val="24"/>
          <w:lang w:val="en-GB"/>
        </w:rPr>
      </w:pPr>
      <w:r>
        <w:rPr>
          <w:rFonts w:ascii="Calisto MT" w:hAnsi="Calisto MT" w:cs="Times New Roman"/>
          <w:sz w:val="24"/>
          <w:szCs w:val="24"/>
          <w:lang w:val="en-GB"/>
        </w:rPr>
        <w:t xml:space="preserve">SECTION OFFICER </w:t>
      </w:r>
    </w:p>
    <w:p w:rsidR="00AA76E9" w:rsidRPr="00BA5F07" w:rsidRDefault="00AA76E9" w:rsidP="004E1356">
      <w:pPr>
        <w:spacing w:line="240" w:lineRule="auto"/>
        <w:rPr>
          <w:rFonts w:ascii="Calisto MT" w:hAnsi="Calisto MT"/>
        </w:rPr>
      </w:pPr>
    </w:p>
    <w:p w:rsidR="00E7712E" w:rsidRDefault="00E7712E" w:rsidP="004E1356">
      <w:pPr>
        <w:spacing w:line="240" w:lineRule="auto"/>
      </w:pPr>
    </w:p>
    <w:sectPr w:rsidR="00E7712E" w:rsidSect="00AA76E9">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72201"/>
    <w:multiLevelType w:val="hybridMultilevel"/>
    <w:tmpl w:val="1A6AB768"/>
    <w:lvl w:ilvl="0" w:tplc="2C3442E0">
      <w:start w:val="1"/>
      <w:numFmt w:val="decimal"/>
      <w:lvlText w:val="%1."/>
      <w:lvlJc w:val="left"/>
      <w:pPr>
        <w:ind w:left="1444" w:hanging="735"/>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2B03"/>
    <w:rsid w:val="00002B03"/>
    <w:rsid w:val="00041946"/>
    <w:rsid w:val="001067FE"/>
    <w:rsid w:val="001227B1"/>
    <w:rsid w:val="0012423F"/>
    <w:rsid w:val="00186040"/>
    <w:rsid w:val="002839FB"/>
    <w:rsid w:val="002854A5"/>
    <w:rsid w:val="002F471A"/>
    <w:rsid w:val="00325255"/>
    <w:rsid w:val="0046413C"/>
    <w:rsid w:val="004E1356"/>
    <w:rsid w:val="006822CF"/>
    <w:rsid w:val="00697062"/>
    <w:rsid w:val="006C2279"/>
    <w:rsid w:val="00721F15"/>
    <w:rsid w:val="0096271C"/>
    <w:rsid w:val="009A4CF9"/>
    <w:rsid w:val="009B7751"/>
    <w:rsid w:val="00A522BC"/>
    <w:rsid w:val="00AA76E9"/>
    <w:rsid w:val="00B1063C"/>
    <w:rsid w:val="00B52148"/>
    <w:rsid w:val="00B746EE"/>
    <w:rsid w:val="00C25741"/>
    <w:rsid w:val="00C5161B"/>
    <w:rsid w:val="00D01C6E"/>
    <w:rsid w:val="00E17DB2"/>
    <w:rsid w:val="00E611E2"/>
    <w:rsid w:val="00E7712E"/>
    <w:rsid w:val="00FF08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A76E9"/>
    <w:pPr>
      <w:suppressAutoHyphens/>
      <w:spacing w:after="120" w:line="276" w:lineRule="auto"/>
    </w:pPr>
    <w:rPr>
      <w:rFonts w:ascii="Calibri" w:eastAsia="SimSun" w:hAnsi="Calibri" w:cs="Tahoma"/>
      <w:kern w:val="1"/>
      <w:lang w:val="en-US" w:eastAsia="ar-SA"/>
    </w:rPr>
  </w:style>
  <w:style w:type="character" w:customStyle="1" w:styleId="BodyTextChar">
    <w:name w:val="Body Text Char"/>
    <w:basedOn w:val="DefaultParagraphFont"/>
    <w:link w:val="BodyText"/>
    <w:rsid w:val="00AA76E9"/>
    <w:rPr>
      <w:rFonts w:ascii="Calibri" w:eastAsia="SimSun" w:hAnsi="Calibri" w:cs="Tahoma"/>
      <w:kern w:val="1"/>
      <w:lang w:val="en-US"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ir.ap.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so_be5_bud_fin</dc:creator>
  <cp:lastModifiedBy>ZAKIR-ALI</cp:lastModifiedBy>
  <cp:revision>1</cp:revision>
  <cp:lastPrinted>2015-06-20T15:59:00Z</cp:lastPrinted>
  <dcterms:created xsi:type="dcterms:W3CDTF">2015-06-20T14:33:00Z</dcterms:created>
  <dcterms:modified xsi:type="dcterms:W3CDTF">2015-06-21T03:46:00Z</dcterms:modified>
</cp:coreProperties>
</file>