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5E" w:rsidRPr="008E0505" w:rsidRDefault="00300E5E" w:rsidP="008E0505">
      <w:pPr>
        <w:jc w:val="center"/>
        <w:rPr>
          <w:b/>
          <w:u w:val="single"/>
        </w:rPr>
      </w:pPr>
      <w:r w:rsidRPr="008E0505">
        <w:rPr>
          <w:b/>
          <w:u w:val="single"/>
        </w:rPr>
        <w:t>FORWARDING LETTER</w:t>
      </w:r>
    </w:p>
    <w:p w:rsidR="00300E5E" w:rsidRPr="00D81E13" w:rsidRDefault="00300E5E" w:rsidP="00300E5E">
      <w:pPr>
        <w:rPr>
          <w:sz w:val="24"/>
          <w:szCs w:val="24"/>
        </w:rPr>
      </w:pPr>
      <w:r w:rsidRPr="00D81E13">
        <w:rPr>
          <w:sz w:val="24"/>
          <w:szCs w:val="24"/>
        </w:rPr>
        <w:t>F</w:t>
      </w:r>
      <w:r w:rsidR="00F2353E">
        <w:rPr>
          <w:sz w:val="24"/>
          <w:szCs w:val="24"/>
        </w:rPr>
        <w:t>rom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1E13">
        <w:rPr>
          <w:sz w:val="24"/>
          <w:szCs w:val="24"/>
        </w:rPr>
        <w:tab/>
        <w:t>T</w:t>
      </w:r>
      <w:r w:rsidR="00F2353E">
        <w:rPr>
          <w:sz w:val="24"/>
          <w:szCs w:val="24"/>
        </w:rPr>
        <w:t>o</w:t>
      </w:r>
    </w:p>
    <w:p w:rsidR="00300E5E" w:rsidRDefault="00767F77" w:rsidP="00300E5E">
      <w:r>
        <w:rPr>
          <w:sz w:val="24"/>
          <w:szCs w:val="24"/>
        </w:rPr>
        <w:t>CRK Deva Royal</w:t>
      </w:r>
      <w:r w:rsidR="00300E5E">
        <w:rPr>
          <w:sz w:val="24"/>
          <w:szCs w:val="24"/>
        </w:rPr>
        <w:tab/>
      </w:r>
      <w:r w:rsidR="00300E5E">
        <w:rPr>
          <w:sz w:val="24"/>
          <w:szCs w:val="24"/>
        </w:rPr>
        <w:tab/>
      </w:r>
      <w:r w:rsidR="00300E5E">
        <w:rPr>
          <w:sz w:val="24"/>
          <w:szCs w:val="24"/>
        </w:rPr>
        <w:tab/>
      </w:r>
      <w:r w:rsidR="00300E5E">
        <w:rPr>
          <w:sz w:val="24"/>
          <w:szCs w:val="24"/>
        </w:rPr>
        <w:tab/>
      </w:r>
      <w:r w:rsidR="00300E5E">
        <w:rPr>
          <w:sz w:val="24"/>
          <w:szCs w:val="24"/>
        </w:rPr>
        <w:tab/>
        <w:t xml:space="preserve"> </w:t>
      </w:r>
      <w:r w:rsidR="00300E5E" w:rsidRPr="00D81E13">
        <w:rPr>
          <w:sz w:val="24"/>
          <w:szCs w:val="24"/>
        </w:rPr>
        <w:tab/>
      </w:r>
      <w:r w:rsidR="00300E5E">
        <w:rPr>
          <w:sz w:val="24"/>
          <w:szCs w:val="24"/>
        </w:rPr>
        <w:t xml:space="preserve"> </w:t>
      </w:r>
      <w:r w:rsidR="00300E5E" w:rsidRPr="00D81E13">
        <w:rPr>
          <w:sz w:val="24"/>
          <w:szCs w:val="24"/>
        </w:rPr>
        <w:t>The Chief Executive Officer,            Mandal Educational Officer,</w:t>
      </w:r>
      <w:r w:rsidR="00300E5E" w:rsidRPr="00D81E13">
        <w:rPr>
          <w:sz w:val="24"/>
          <w:szCs w:val="24"/>
        </w:rPr>
        <w:tab/>
      </w:r>
      <w:r w:rsidR="00300E5E" w:rsidRPr="00D81E13">
        <w:rPr>
          <w:sz w:val="24"/>
          <w:szCs w:val="24"/>
        </w:rPr>
        <w:tab/>
      </w:r>
      <w:r w:rsidR="00300E5E" w:rsidRPr="00D81E13">
        <w:rPr>
          <w:sz w:val="24"/>
          <w:szCs w:val="24"/>
        </w:rPr>
        <w:tab/>
      </w:r>
      <w:r w:rsidR="00300E5E">
        <w:rPr>
          <w:sz w:val="24"/>
          <w:szCs w:val="24"/>
        </w:rPr>
        <w:tab/>
      </w:r>
      <w:r w:rsidR="00300E5E" w:rsidRPr="00D81E13">
        <w:rPr>
          <w:sz w:val="24"/>
          <w:szCs w:val="24"/>
        </w:rPr>
        <w:t xml:space="preserve">            </w:t>
      </w:r>
      <w:r w:rsidR="00300E5E">
        <w:rPr>
          <w:sz w:val="24"/>
          <w:szCs w:val="24"/>
        </w:rPr>
        <w:t xml:space="preserve"> </w:t>
      </w:r>
      <w:r w:rsidR="00300E5E" w:rsidRPr="00D81E13">
        <w:rPr>
          <w:sz w:val="24"/>
          <w:szCs w:val="24"/>
        </w:rPr>
        <w:t xml:space="preserve"> Zilla Parishad,</w:t>
      </w:r>
      <w:r w:rsidR="00300E5E" w:rsidRPr="00D81E13">
        <w:rPr>
          <w:sz w:val="24"/>
          <w:szCs w:val="24"/>
        </w:rPr>
        <w:tab/>
        <w:t xml:space="preserve">           Acthutapuram Mandal,</w:t>
      </w:r>
      <w:r w:rsidR="00300E5E" w:rsidRPr="00D81E13">
        <w:rPr>
          <w:sz w:val="24"/>
          <w:szCs w:val="24"/>
        </w:rPr>
        <w:tab/>
      </w:r>
      <w:r w:rsidR="00300E5E">
        <w:rPr>
          <w:sz w:val="24"/>
          <w:szCs w:val="24"/>
        </w:rPr>
        <w:tab/>
      </w:r>
      <w:r w:rsidR="00300E5E">
        <w:rPr>
          <w:sz w:val="24"/>
          <w:szCs w:val="24"/>
        </w:rPr>
        <w:tab/>
      </w:r>
      <w:r w:rsidR="00300E5E" w:rsidRPr="00D81E13">
        <w:rPr>
          <w:sz w:val="24"/>
          <w:szCs w:val="24"/>
        </w:rPr>
        <w:tab/>
      </w:r>
      <w:r w:rsidR="00300E5E" w:rsidRPr="00D81E13">
        <w:rPr>
          <w:sz w:val="24"/>
          <w:szCs w:val="24"/>
        </w:rPr>
        <w:tab/>
      </w:r>
      <w:r w:rsidR="00300E5E">
        <w:rPr>
          <w:sz w:val="24"/>
          <w:szCs w:val="24"/>
        </w:rPr>
        <w:t xml:space="preserve"> </w:t>
      </w:r>
      <w:r w:rsidR="00300E5E" w:rsidRPr="00D81E13">
        <w:rPr>
          <w:sz w:val="24"/>
          <w:szCs w:val="24"/>
        </w:rPr>
        <w:t>Visakhapatnam.</w:t>
      </w:r>
      <w:r w:rsidR="00300E5E" w:rsidRPr="00D81E13">
        <w:rPr>
          <w:sz w:val="24"/>
          <w:szCs w:val="24"/>
        </w:rPr>
        <w:tab/>
        <w:t xml:space="preserve">          Visakhapatnam District.</w:t>
      </w:r>
      <w:r w:rsidR="00300E5E" w:rsidRPr="00D81E13">
        <w:rPr>
          <w:sz w:val="24"/>
          <w:szCs w:val="24"/>
        </w:rPr>
        <w:tab/>
      </w:r>
    </w:p>
    <w:p w:rsidR="00300E5E" w:rsidRDefault="00300E5E" w:rsidP="00300E5E">
      <w:pPr>
        <w:jc w:val="center"/>
        <w:rPr>
          <w:b/>
          <w:sz w:val="24"/>
          <w:szCs w:val="24"/>
          <w:u w:val="single"/>
        </w:rPr>
      </w:pPr>
      <w:r w:rsidRPr="00D81E13">
        <w:rPr>
          <w:b/>
          <w:sz w:val="24"/>
          <w:szCs w:val="24"/>
          <w:u w:val="single"/>
        </w:rPr>
        <w:t xml:space="preserve">Lr.Rc.No. </w:t>
      </w:r>
      <w:r>
        <w:rPr>
          <w:b/>
          <w:sz w:val="24"/>
          <w:szCs w:val="24"/>
          <w:u w:val="single"/>
        </w:rPr>
        <w:t xml:space="preserve">                                     , dated________________</w:t>
      </w:r>
    </w:p>
    <w:p w:rsidR="00300E5E" w:rsidRDefault="00300E5E" w:rsidP="00300E5E">
      <w:pPr>
        <w:rPr>
          <w:sz w:val="24"/>
          <w:szCs w:val="24"/>
        </w:rPr>
      </w:pPr>
      <w:r>
        <w:rPr>
          <w:sz w:val="24"/>
          <w:szCs w:val="24"/>
        </w:rPr>
        <w:t>Respected Sir,</w:t>
      </w:r>
    </w:p>
    <w:p w:rsidR="008E0505" w:rsidRDefault="00300E5E" w:rsidP="00767F77">
      <w:pPr>
        <w:spacing w:after="0" w:line="240" w:lineRule="auto"/>
      </w:pPr>
      <w:r w:rsidRPr="00F748C5">
        <w:t xml:space="preserve">  </w:t>
      </w:r>
      <w:r>
        <w:tab/>
      </w:r>
      <w:r w:rsidRPr="00F748C5">
        <w:t xml:space="preserve"> Sub:-  </w:t>
      </w:r>
      <w:r w:rsidR="00767F77">
        <w:t xml:space="preserve"> </w:t>
      </w:r>
      <w:r w:rsidRPr="00F748C5">
        <w:t xml:space="preserve">Education-Primary Education –MPPS , </w:t>
      </w:r>
      <w:r w:rsidR="00767F77">
        <w:t>Kadapalem</w:t>
      </w:r>
      <w:r w:rsidRPr="00F748C5">
        <w:t xml:space="preserve">-ZPPF </w:t>
      </w:r>
      <w:r w:rsidR="008E0505">
        <w:t xml:space="preserve">Recoverable Loan </w:t>
      </w:r>
      <w:r w:rsidRPr="00F748C5">
        <w:t xml:space="preserve"> of </w:t>
      </w:r>
      <w:r w:rsidR="00767F77">
        <w:t>Smt</w:t>
      </w:r>
      <w:r w:rsidRPr="00F748C5">
        <w:t xml:space="preserve"> </w:t>
      </w:r>
      <w:r w:rsidR="00767F77">
        <w:t xml:space="preserve">M </w:t>
      </w:r>
      <w:r w:rsidR="008E0505">
        <w:t xml:space="preserve">  </w:t>
      </w:r>
    </w:p>
    <w:p w:rsidR="00767F77" w:rsidRDefault="008E0505" w:rsidP="00767F77">
      <w:pPr>
        <w:spacing w:after="0" w:line="240" w:lineRule="auto"/>
      </w:pPr>
      <w:r>
        <w:t xml:space="preserve">                           </w:t>
      </w:r>
      <w:r w:rsidR="00767F77">
        <w:t xml:space="preserve">Vijaya  Lakshmi </w:t>
      </w:r>
      <w:r w:rsidR="00300E5E" w:rsidRPr="00F748C5">
        <w:t xml:space="preserve">, SGT, MPPS, </w:t>
      </w:r>
      <w:r w:rsidR="00767F77">
        <w:t>Kadapalem</w:t>
      </w:r>
      <w:r w:rsidR="00300E5E" w:rsidRPr="00F748C5">
        <w:t xml:space="preserve"> of  Acthutapuram Mandal-Sanction-Orders-</w:t>
      </w:r>
    </w:p>
    <w:p w:rsidR="00300E5E" w:rsidRDefault="00767F77" w:rsidP="00767F77">
      <w:pPr>
        <w:spacing w:after="0" w:line="240" w:lineRule="auto"/>
      </w:pPr>
      <w:r>
        <w:t xml:space="preserve">                            </w:t>
      </w:r>
      <w:r w:rsidR="00300E5E" w:rsidRPr="00F748C5">
        <w:t>Request-Regrading</w:t>
      </w:r>
      <w:r w:rsidR="00300E5E">
        <w:t>.</w:t>
      </w:r>
    </w:p>
    <w:p w:rsidR="00300E5E" w:rsidRDefault="00300E5E" w:rsidP="00300E5E">
      <w:pPr>
        <w:spacing w:after="0" w:line="240" w:lineRule="auto"/>
        <w:ind w:left="1440"/>
      </w:pPr>
    </w:p>
    <w:p w:rsidR="00C31CEA" w:rsidRDefault="00300E5E" w:rsidP="00C31CE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Ref:-     1.Application of the Individual.                                   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2.T</w:t>
      </w:r>
      <w:r w:rsidR="00767F77">
        <w:rPr>
          <w:sz w:val="24"/>
          <w:szCs w:val="24"/>
        </w:rPr>
        <w:t>h</w:t>
      </w:r>
      <w:r w:rsidR="008E0505">
        <w:rPr>
          <w:sz w:val="24"/>
          <w:szCs w:val="24"/>
        </w:rPr>
        <w:t>is</w:t>
      </w:r>
      <w:r>
        <w:rPr>
          <w:sz w:val="24"/>
          <w:szCs w:val="24"/>
        </w:rPr>
        <w:t xml:space="preserve"> office Pr.Rc.No. </w:t>
      </w:r>
      <w:r w:rsidR="00C31CEA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 xml:space="preserve">, dated    </w:t>
      </w:r>
      <w:r w:rsidR="00C31CE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BC36C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to meet </w:t>
      </w:r>
      <w:r w:rsidR="00C31CEA">
        <w:rPr>
          <w:sz w:val="24"/>
          <w:szCs w:val="24"/>
        </w:rPr>
        <w:t xml:space="preserve">       </w:t>
      </w:r>
    </w:p>
    <w:p w:rsidR="00300E5E" w:rsidRDefault="00C31CEA" w:rsidP="00C31CE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300E5E">
        <w:rPr>
          <w:sz w:val="24"/>
          <w:szCs w:val="24"/>
        </w:rPr>
        <w:t xml:space="preserve">the medical expenses of </w:t>
      </w:r>
      <w:r w:rsidR="00767F77">
        <w:rPr>
          <w:sz w:val="24"/>
          <w:szCs w:val="24"/>
        </w:rPr>
        <w:t>her</w:t>
      </w:r>
      <w:r w:rsidR="00300E5E">
        <w:rPr>
          <w:sz w:val="24"/>
          <w:szCs w:val="24"/>
        </w:rPr>
        <w:t xml:space="preserve"> </w:t>
      </w:r>
      <w:r w:rsidR="00047DDE">
        <w:rPr>
          <w:sz w:val="24"/>
          <w:szCs w:val="24"/>
        </w:rPr>
        <w:t>husband</w:t>
      </w:r>
      <w:r w:rsidR="00300E5E">
        <w:rPr>
          <w:sz w:val="24"/>
          <w:szCs w:val="24"/>
        </w:rPr>
        <w:t xml:space="preserve"> </w:t>
      </w:r>
      <w:r w:rsidR="00047DDE">
        <w:rPr>
          <w:sz w:val="24"/>
          <w:szCs w:val="24"/>
        </w:rPr>
        <w:t>T Ranjit Kumar</w:t>
      </w:r>
      <w:r w:rsidR="00300E5E">
        <w:rPr>
          <w:sz w:val="24"/>
          <w:szCs w:val="24"/>
        </w:rPr>
        <w:t>.</w:t>
      </w:r>
    </w:p>
    <w:p w:rsidR="00300E5E" w:rsidRDefault="00300E5E" w:rsidP="00300E5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31CEA" w:rsidRDefault="00C31CEA" w:rsidP="00300E5E">
      <w:pPr>
        <w:rPr>
          <w:sz w:val="24"/>
          <w:szCs w:val="24"/>
        </w:rPr>
      </w:pPr>
    </w:p>
    <w:p w:rsidR="00300E5E" w:rsidRDefault="00300E5E" w:rsidP="00300E5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 submit that </w:t>
      </w:r>
      <w:r w:rsidR="00767F77">
        <w:rPr>
          <w:sz w:val="24"/>
          <w:szCs w:val="24"/>
        </w:rPr>
        <w:t>M Vijaya Lakshmi</w:t>
      </w:r>
      <w:r>
        <w:rPr>
          <w:sz w:val="24"/>
          <w:szCs w:val="24"/>
        </w:rPr>
        <w:t xml:space="preserve">, SGT, MPPS, </w:t>
      </w:r>
      <w:r w:rsidR="00767F77">
        <w:rPr>
          <w:sz w:val="24"/>
          <w:szCs w:val="24"/>
        </w:rPr>
        <w:t>Kadapalem</w:t>
      </w:r>
      <w:r>
        <w:rPr>
          <w:sz w:val="24"/>
          <w:szCs w:val="24"/>
        </w:rPr>
        <w:t xml:space="preserve"> has applied for ZPPF Loan from the balance of her ZPPF account no</w:t>
      </w:r>
      <w:r w:rsidR="00767F77">
        <w:rPr>
          <w:sz w:val="24"/>
          <w:szCs w:val="24"/>
        </w:rPr>
        <w:t xml:space="preserve"> </w:t>
      </w:r>
      <w:r w:rsidR="00BC36C6">
        <w:rPr>
          <w:sz w:val="24"/>
          <w:szCs w:val="24"/>
        </w:rPr>
        <w:t>20229</w:t>
      </w:r>
      <w:r>
        <w:rPr>
          <w:sz w:val="24"/>
          <w:szCs w:val="24"/>
        </w:rPr>
        <w:t xml:space="preserve">  to meet the medical expenses of </w:t>
      </w:r>
      <w:r w:rsidR="00767F77">
        <w:rPr>
          <w:sz w:val="24"/>
          <w:szCs w:val="24"/>
        </w:rPr>
        <w:t>her</w:t>
      </w:r>
      <w:r>
        <w:rPr>
          <w:sz w:val="24"/>
          <w:szCs w:val="24"/>
        </w:rPr>
        <w:t xml:space="preserve"> </w:t>
      </w:r>
      <w:r w:rsidR="00047DDE">
        <w:rPr>
          <w:sz w:val="24"/>
          <w:szCs w:val="24"/>
        </w:rPr>
        <w:t>her husband T Ranjit Kumar</w:t>
      </w:r>
      <w:r>
        <w:rPr>
          <w:sz w:val="24"/>
          <w:szCs w:val="24"/>
        </w:rPr>
        <w:t xml:space="preserve"> as per the reference 1</w:t>
      </w:r>
      <w:r>
        <w:rPr>
          <w:sz w:val="24"/>
          <w:szCs w:val="24"/>
          <w:vertAlign w:val="superscript"/>
        </w:rPr>
        <w:t xml:space="preserve">st </w:t>
      </w:r>
      <w:r w:rsidR="00BC36C6">
        <w:rPr>
          <w:sz w:val="24"/>
          <w:szCs w:val="24"/>
        </w:rPr>
        <w:t>c</w:t>
      </w:r>
      <w:r>
        <w:rPr>
          <w:sz w:val="24"/>
          <w:szCs w:val="24"/>
        </w:rPr>
        <w:t>ited.</w:t>
      </w:r>
    </w:p>
    <w:p w:rsidR="00300E5E" w:rsidRDefault="00300E5E" w:rsidP="00300E5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For that, I submit </w:t>
      </w:r>
      <w:r w:rsidR="00E40916">
        <w:rPr>
          <w:sz w:val="24"/>
          <w:szCs w:val="24"/>
        </w:rPr>
        <w:t xml:space="preserve">that, </w:t>
      </w:r>
      <w:r>
        <w:rPr>
          <w:sz w:val="24"/>
          <w:szCs w:val="24"/>
        </w:rPr>
        <w:t xml:space="preserve">as per </w:t>
      </w:r>
      <w:r w:rsidR="00FF0A9E">
        <w:rPr>
          <w:sz w:val="24"/>
          <w:szCs w:val="24"/>
        </w:rPr>
        <w:t>the reference 2</w:t>
      </w:r>
      <w:r w:rsidR="00FF0A9E" w:rsidRPr="00FF0A9E">
        <w:rPr>
          <w:sz w:val="24"/>
          <w:szCs w:val="24"/>
          <w:vertAlign w:val="superscript"/>
        </w:rPr>
        <w:t>nd</w:t>
      </w:r>
      <w:r w:rsidR="00FF0A9E">
        <w:rPr>
          <w:sz w:val="24"/>
          <w:szCs w:val="24"/>
        </w:rPr>
        <w:t xml:space="preserve"> cited </w:t>
      </w:r>
      <w:r w:rsidR="00E40916">
        <w:rPr>
          <w:sz w:val="24"/>
          <w:szCs w:val="24"/>
        </w:rPr>
        <w:t>above,</w:t>
      </w:r>
      <w:r>
        <w:rPr>
          <w:sz w:val="24"/>
          <w:szCs w:val="24"/>
        </w:rPr>
        <w:t xml:space="preserve"> orders were</w:t>
      </w:r>
      <w:r w:rsidR="00FF0A9E">
        <w:rPr>
          <w:sz w:val="24"/>
          <w:szCs w:val="24"/>
        </w:rPr>
        <w:t xml:space="preserve"> issued</w:t>
      </w:r>
      <w:r>
        <w:rPr>
          <w:sz w:val="24"/>
          <w:szCs w:val="24"/>
        </w:rPr>
        <w:t xml:space="preserve"> sanctioning Rs.</w:t>
      </w:r>
      <w:r w:rsidR="00B571FE">
        <w:rPr>
          <w:sz w:val="24"/>
          <w:szCs w:val="24"/>
        </w:rPr>
        <w:t>80</w:t>
      </w:r>
      <w:r>
        <w:rPr>
          <w:sz w:val="24"/>
          <w:szCs w:val="24"/>
        </w:rPr>
        <w:t xml:space="preserve">,000/- (Rupees </w:t>
      </w:r>
      <w:r w:rsidR="00B571FE">
        <w:rPr>
          <w:sz w:val="24"/>
          <w:szCs w:val="24"/>
        </w:rPr>
        <w:t>Eighty Thousand</w:t>
      </w:r>
      <w:r>
        <w:rPr>
          <w:sz w:val="24"/>
          <w:szCs w:val="24"/>
        </w:rPr>
        <w:t xml:space="preserve"> only) towards </w:t>
      </w:r>
      <w:r w:rsidR="00767F77">
        <w:rPr>
          <w:sz w:val="24"/>
          <w:szCs w:val="24"/>
        </w:rPr>
        <w:t xml:space="preserve">recoverable Loan </w:t>
      </w:r>
      <w:r>
        <w:rPr>
          <w:sz w:val="24"/>
          <w:szCs w:val="24"/>
        </w:rPr>
        <w:t xml:space="preserve"> to </w:t>
      </w:r>
      <w:r w:rsidR="00767F77">
        <w:rPr>
          <w:sz w:val="24"/>
          <w:szCs w:val="24"/>
        </w:rPr>
        <w:t>M Vijaya Lakshmi</w:t>
      </w:r>
      <w:r>
        <w:rPr>
          <w:sz w:val="24"/>
          <w:szCs w:val="24"/>
        </w:rPr>
        <w:t xml:space="preserve">, SGT, MPPS, </w:t>
      </w:r>
      <w:r w:rsidR="00767F77">
        <w:rPr>
          <w:sz w:val="24"/>
          <w:szCs w:val="24"/>
        </w:rPr>
        <w:t>Kadapalem</w:t>
      </w:r>
      <w:r>
        <w:rPr>
          <w:sz w:val="24"/>
          <w:szCs w:val="24"/>
        </w:rPr>
        <w:t>, Atchuthapuram Mandal.</w:t>
      </w:r>
    </w:p>
    <w:p w:rsidR="00300E5E" w:rsidRDefault="00300E5E" w:rsidP="00300E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 view of the above, I </w:t>
      </w:r>
      <w:r w:rsidR="00FF0A9E">
        <w:rPr>
          <w:sz w:val="24"/>
          <w:szCs w:val="24"/>
        </w:rPr>
        <w:t xml:space="preserve">humbly </w:t>
      </w:r>
      <w:r>
        <w:rPr>
          <w:sz w:val="24"/>
          <w:szCs w:val="24"/>
        </w:rPr>
        <w:t xml:space="preserve">submit that an amount of Rs. </w:t>
      </w:r>
      <w:r w:rsidR="00B571FE">
        <w:rPr>
          <w:sz w:val="24"/>
          <w:szCs w:val="24"/>
        </w:rPr>
        <w:t>80</w:t>
      </w:r>
      <w:r>
        <w:rPr>
          <w:sz w:val="24"/>
          <w:szCs w:val="24"/>
        </w:rPr>
        <w:t xml:space="preserve">,000/- (Rupees </w:t>
      </w:r>
      <w:r w:rsidR="00E513E7">
        <w:rPr>
          <w:sz w:val="24"/>
          <w:szCs w:val="24"/>
        </w:rPr>
        <w:t>Eighty Thousand</w:t>
      </w:r>
      <w:r>
        <w:rPr>
          <w:sz w:val="24"/>
          <w:szCs w:val="24"/>
        </w:rPr>
        <w:t xml:space="preserve"> only) may be released to </w:t>
      </w:r>
      <w:r w:rsidR="00767F77">
        <w:rPr>
          <w:sz w:val="24"/>
          <w:szCs w:val="24"/>
        </w:rPr>
        <w:t>Smt</w:t>
      </w:r>
      <w:r>
        <w:rPr>
          <w:sz w:val="24"/>
          <w:szCs w:val="24"/>
        </w:rPr>
        <w:t xml:space="preserve"> </w:t>
      </w:r>
      <w:r w:rsidR="00767F77">
        <w:rPr>
          <w:sz w:val="24"/>
          <w:szCs w:val="24"/>
        </w:rPr>
        <w:t>M Vijaya Lakshmi</w:t>
      </w:r>
      <w:r>
        <w:rPr>
          <w:sz w:val="24"/>
          <w:szCs w:val="24"/>
        </w:rPr>
        <w:t xml:space="preserve"> </w:t>
      </w:r>
      <w:r w:rsidR="00562DCB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meet </w:t>
      </w:r>
      <w:r w:rsidR="00047DDE">
        <w:rPr>
          <w:sz w:val="24"/>
          <w:szCs w:val="24"/>
        </w:rPr>
        <w:t>her husband T Ranjit Kumar</w:t>
      </w:r>
      <w:r w:rsidR="00562DCB">
        <w:rPr>
          <w:sz w:val="24"/>
          <w:szCs w:val="24"/>
        </w:rPr>
        <w:t>’</w:t>
      </w:r>
      <w:r w:rsidR="00047DDE">
        <w:rPr>
          <w:sz w:val="24"/>
          <w:szCs w:val="24"/>
        </w:rPr>
        <w:t>s medical expenses</w:t>
      </w:r>
      <w:r>
        <w:rPr>
          <w:sz w:val="24"/>
          <w:szCs w:val="24"/>
        </w:rPr>
        <w:t xml:space="preserve">. </w:t>
      </w:r>
      <w:r w:rsidR="00767F77">
        <w:rPr>
          <w:sz w:val="24"/>
          <w:szCs w:val="24"/>
        </w:rPr>
        <w:t>Her</w:t>
      </w:r>
      <w:r>
        <w:rPr>
          <w:sz w:val="24"/>
          <w:szCs w:val="24"/>
        </w:rPr>
        <w:t xml:space="preserve"> SBI account no: </w:t>
      </w:r>
      <w:r w:rsidR="002E0254">
        <w:rPr>
          <w:sz w:val="24"/>
          <w:szCs w:val="24"/>
        </w:rPr>
        <w:t>30871850113</w:t>
      </w:r>
      <w:r>
        <w:rPr>
          <w:sz w:val="24"/>
          <w:szCs w:val="24"/>
        </w:rPr>
        <w:t xml:space="preserve"> </w:t>
      </w:r>
      <w:r w:rsidRPr="007606CF">
        <w:rPr>
          <w:sz w:val="24"/>
          <w:szCs w:val="24"/>
        </w:rPr>
        <w:t xml:space="preserve">IFSC </w:t>
      </w:r>
      <w:r w:rsidRPr="00AF6373">
        <w:rPr>
          <w:b/>
          <w:bCs/>
          <w:sz w:val="24"/>
          <w:szCs w:val="24"/>
        </w:rPr>
        <w:t>SBIN00</w:t>
      </w:r>
      <w:r w:rsidR="002E0254">
        <w:rPr>
          <w:b/>
          <w:bCs/>
          <w:sz w:val="24"/>
          <w:szCs w:val="24"/>
        </w:rPr>
        <w:t>06527</w:t>
      </w:r>
      <w:r>
        <w:rPr>
          <w:sz w:val="24"/>
          <w:szCs w:val="24"/>
        </w:rPr>
        <w:t xml:space="preserve"> </w:t>
      </w:r>
      <w:r w:rsidR="002E0254">
        <w:rPr>
          <w:sz w:val="24"/>
          <w:szCs w:val="24"/>
        </w:rPr>
        <w:t>Pudimadaka</w:t>
      </w:r>
      <w:r>
        <w:rPr>
          <w:sz w:val="24"/>
          <w:szCs w:val="24"/>
        </w:rPr>
        <w:t xml:space="preserve"> branch, </w:t>
      </w:r>
      <w:r w:rsidR="002E0254">
        <w:rPr>
          <w:sz w:val="24"/>
          <w:szCs w:val="24"/>
        </w:rPr>
        <w:t xml:space="preserve">Atchuthapuram, </w:t>
      </w:r>
      <w:r>
        <w:rPr>
          <w:sz w:val="24"/>
          <w:szCs w:val="24"/>
        </w:rPr>
        <w:t>Visakhapatnam.</w:t>
      </w:r>
    </w:p>
    <w:p w:rsidR="00300E5E" w:rsidRDefault="00767F77" w:rsidP="00300E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0E5E" w:rsidRDefault="00300E5E" w:rsidP="00300E5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7F77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767F77">
        <w:rPr>
          <w:sz w:val="24"/>
          <w:szCs w:val="24"/>
        </w:rPr>
        <w:t xml:space="preserve">    </w:t>
      </w:r>
      <w:r>
        <w:rPr>
          <w:sz w:val="24"/>
          <w:szCs w:val="24"/>
        </w:rPr>
        <w:t>Yours Faithfully,</w:t>
      </w:r>
    </w:p>
    <w:p w:rsidR="00300E5E" w:rsidRDefault="00300E5E" w:rsidP="00300E5E">
      <w:pPr>
        <w:rPr>
          <w:sz w:val="24"/>
          <w:szCs w:val="24"/>
        </w:rPr>
      </w:pPr>
      <w:r>
        <w:rPr>
          <w:sz w:val="24"/>
          <w:szCs w:val="24"/>
        </w:rPr>
        <w:t>Enclosure:</w:t>
      </w:r>
    </w:p>
    <w:p w:rsidR="00767F77" w:rsidRDefault="00300E5E" w:rsidP="00767F77">
      <w:pPr>
        <w:spacing w:after="0"/>
        <w:rPr>
          <w:sz w:val="24"/>
          <w:szCs w:val="24"/>
        </w:rPr>
      </w:pPr>
      <w:r>
        <w:rPr>
          <w:sz w:val="24"/>
          <w:szCs w:val="24"/>
        </w:rPr>
        <w:t>1 .ZPPF Sanction proceedings</w:t>
      </w:r>
      <w:r>
        <w:rPr>
          <w:sz w:val="24"/>
          <w:szCs w:val="24"/>
        </w:rPr>
        <w:tab/>
        <w:t xml:space="preserve">     </w:t>
      </w:r>
      <w:r w:rsidR="00767F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</w:t>
      </w:r>
      <w:r w:rsidR="00767F7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</w:t>
      </w:r>
      <w:r w:rsidR="00767F7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Mandal Educational Officer</w:t>
      </w:r>
      <w:r>
        <w:rPr>
          <w:sz w:val="24"/>
          <w:szCs w:val="24"/>
        </w:rPr>
        <w:tab/>
        <w:t xml:space="preserve">        2. Form 40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0916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E40916">
        <w:rPr>
          <w:sz w:val="24"/>
          <w:szCs w:val="24"/>
        </w:rPr>
        <w:tab/>
      </w:r>
      <w:r w:rsidR="00E40916">
        <w:rPr>
          <w:sz w:val="24"/>
          <w:szCs w:val="24"/>
        </w:rPr>
        <w:tab/>
      </w:r>
      <w:r w:rsidR="00E40916">
        <w:rPr>
          <w:sz w:val="24"/>
          <w:szCs w:val="24"/>
        </w:rPr>
        <w:tab/>
      </w:r>
      <w:r w:rsidR="00E40916">
        <w:rPr>
          <w:sz w:val="24"/>
          <w:szCs w:val="24"/>
        </w:rPr>
        <w:tab/>
        <w:t>MP, Atchuthapuram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7F77" w:rsidRDefault="00300E5E" w:rsidP="00767F77">
      <w:pPr>
        <w:spacing w:after="0"/>
        <w:rPr>
          <w:sz w:val="24"/>
          <w:szCs w:val="24"/>
        </w:rPr>
      </w:pPr>
      <w:r>
        <w:rPr>
          <w:sz w:val="24"/>
          <w:szCs w:val="24"/>
        </w:rPr>
        <w:t>3. SBI Bank Pass Book Xerox</w:t>
      </w:r>
      <w:r>
        <w:rPr>
          <w:sz w:val="24"/>
          <w:szCs w:val="24"/>
        </w:rPr>
        <w:tab/>
      </w:r>
    </w:p>
    <w:p w:rsidR="00300E5E" w:rsidRDefault="00300E5E" w:rsidP="00767F77">
      <w:pPr>
        <w:spacing w:after="0"/>
        <w:rPr>
          <w:sz w:val="24"/>
          <w:szCs w:val="24"/>
        </w:rPr>
      </w:pPr>
      <w:r>
        <w:rPr>
          <w:sz w:val="24"/>
          <w:szCs w:val="24"/>
        </w:rPr>
        <w:t>4. PF slip 2014- 2015</w:t>
      </w:r>
    </w:p>
    <w:p w:rsidR="00767F77" w:rsidRDefault="00767F77" w:rsidP="00767F77">
      <w:pPr>
        <w:spacing w:after="0"/>
        <w:rPr>
          <w:sz w:val="24"/>
          <w:szCs w:val="24"/>
        </w:rPr>
      </w:pPr>
    </w:p>
    <w:p w:rsidR="00767F77" w:rsidRDefault="00767F77" w:rsidP="00767F77">
      <w:pPr>
        <w:spacing w:after="0"/>
        <w:rPr>
          <w:sz w:val="24"/>
          <w:szCs w:val="24"/>
        </w:rPr>
      </w:pPr>
    </w:p>
    <w:p w:rsidR="00300E5E" w:rsidRPr="00DA423C" w:rsidRDefault="00300E5E" w:rsidP="00300E5E">
      <w:pPr>
        <w:spacing w:after="0"/>
        <w:ind w:left="-720"/>
        <w:jc w:val="center"/>
        <w:rPr>
          <w:b/>
          <w:sz w:val="32"/>
          <w:szCs w:val="32"/>
        </w:rPr>
      </w:pPr>
      <w:r w:rsidRPr="00DA423C">
        <w:rPr>
          <w:b/>
          <w:sz w:val="32"/>
          <w:szCs w:val="32"/>
        </w:rPr>
        <w:t>Proceedings of the Mandal Educational Officer, MP Atchuthapuram</w:t>
      </w:r>
    </w:p>
    <w:p w:rsidR="00300E5E" w:rsidRDefault="00300E5E" w:rsidP="00300E5E">
      <w:pPr>
        <w:spacing w:after="0"/>
        <w:jc w:val="center"/>
        <w:rPr>
          <w:b/>
          <w:sz w:val="28"/>
          <w:szCs w:val="28"/>
        </w:rPr>
      </w:pPr>
      <w:r w:rsidRPr="00DA423C">
        <w:rPr>
          <w:b/>
          <w:sz w:val="28"/>
          <w:szCs w:val="28"/>
        </w:rPr>
        <w:lastRenderedPageBreak/>
        <w:t xml:space="preserve">Present </w:t>
      </w:r>
      <w:r w:rsidR="00A27F5C" w:rsidRPr="00A27F5C">
        <w:rPr>
          <w:b/>
          <w:sz w:val="28"/>
          <w:szCs w:val="28"/>
        </w:rPr>
        <w:t>CRK Deva Royal</w:t>
      </w:r>
      <w:r w:rsidR="0094131B">
        <w:rPr>
          <w:b/>
          <w:sz w:val="28"/>
          <w:szCs w:val="28"/>
        </w:rPr>
        <w:t>, MA., M.Ed</w:t>
      </w:r>
      <w:r w:rsidR="00A27F5C">
        <w:rPr>
          <w:b/>
          <w:sz w:val="28"/>
          <w:szCs w:val="28"/>
        </w:rPr>
        <w:t xml:space="preserve">., </w:t>
      </w:r>
    </w:p>
    <w:p w:rsidR="00300E5E" w:rsidRPr="00DA423C" w:rsidRDefault="00300E5E" w:rsidP="00300E5E">
      <w:pPr>
        <w:spacing w:after="0"/>
        <w:jc w:val="center"/>
        <w:rPr>
          <w:b/>
          <w:sz w:val="28"/>
          <w:szCs w:val="28"/>
        </w:rPr>
      </w:pPr>
    </w:p>
    <w:p w:rsidR="00300E5E" w:rsidRDefault="00300E5E" w:rsidP="00300E5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Sub: Establishment – Primary Education – ZPPF Temporary Advance/ Recoverable </w:t>
      </w:r>
    </w:p>
    <w:p w:rsidR="00300E5E" w:rsidRDefault="00300E5E" w:rsidP="00300E5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Loan of  Rs. </w:t>
      </w:r>
      <w:r w:rsidR="00B571FE">
        <w:rPr>
          <w:sz w:val="24"/>
          <w:szCs w:val="24"/>
        </w:rPr>
        <w:t>80</w:t>
      </w:r>
      <w:r>
        <w:rPr>
          <w:sz w:val="24"/>
          <w:szCs w:val="24"/>
        </w:rPr>
        <w:t xml:space="preserve">,000 to </w:t>
      </w:r>
      <w:r w:rsidR="00767F77">
        <w:rPr>
          <w:sz w:val="24"/>
          <w:szCs w:val="24"/>
        </w:rPr>
        <w:t>Smt</w:t>
      </w:r>
      <w:r>
        <w:rPr>
          <w:sz w:val="24"/>
          <w:szCs w:val="24"/>
        </w:rPr>
        <w:t xml:space="preserve"> </w:t>
      </w:r>
      <w:r w:rsidR="00767F77">
        <w:rPr>
          <w:sz w:val="24"/>
          <w:szCs w:val="24"/>
        </w:rPr>
        <w:t>M Vijaya Lakshmi</w:t>
      </w:r>
      <w:r w:rsidRPr="00184FEC">
        <w:rPr>
          <w:sz w:val="24"/>
          <w:szCs w:val="24"/>
        </w:rPr>
        <w:t xml:space="preserve">, SGT, MPPS, </w:t>
      </w:r>
      <w:r w:rsidR="00767F77">
        <w:rPr>
          <w:sz w:val="24"/>
          <w:szCs w:val="24"/>
        </w:rPr>
        <w:t>Kadapalem</w:t>
      </w:r>
      <w:r>
        <w:rPr>
          <w:sz w:val="24"/>
          <w:szCs w:val="24"/>
        </w:rPr>
        <w:t xml:space="preserve"> of </w:t>
      </w:r>
    </w:p>
    <w:p w:rsidR="00AC781D" w:rsidRDefault="00300E5E" w:rsidP="00300E5E">
      <w:pPr>
        <w:spacing w:after="0"/>
        <w:ind w:left="540" w:firstLine="1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C781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Atchuthapuram Mandal – towards Medical Expenses for </w:t>
      </w:r>
      <w:r w:rsidR="00AC781D">
        <w:rPr>
          <w:sz w:val="24"/>
          <w:szCs w:val="24"/>
        </w:rPr>
        <w:t xml:space="preserve">her husband T Ranjit </w:t>
      </w:r>
    </w:p>
    <w:p w:rsidR="00300E5E" w:rsidRDefault="00AC781D" w:rsidP="00300E5E">
      <w:pPr>
        <w:spacing w:after="0"/>
        <w:ind w:left="540" w:firstLine="180"/>
        <w:rPr>
          <w:sz w:val="24"/>
          <w:szCs w:val="24"/>
        </w:rPr>
      </w:pPr>
      <w:r>
        <w:rPr>
          <w:sz w:val="24"/>
          <w:szCs w:val="24"/>
        </w:rPr>
        <w:t xml:space="preserve">          Kumar</w:t>
      </w:r>
      <w:r w:rsidR="00300E5E">
        <w:rPr>
          <w:sz w:val="24"/>
          <w:szCs w:val="24"/>
        </w:rPr>
        <w:t>-Reg.</w:t>
      </w:r>
    </w:p>
    <w:p w:rsidR="00300E5E" w:rsidRDefault="00300E5E" w:rsidP="00300E5E">
      <w:pPr>
        <w:spacing w:after="0"/>
        <w:rPr>
          <w:sz w:val="24"/>
          <w:szCs w:val="24"/>
        </w:rPr>
      </w:pPr>
      <w:bookmarkStart w:id="0" w:name="_GoBack"/>
      <w:bookmarkEnd w:id="0"/>
    </w:p>
    <w:p w:rsidR="00300E5E" w:rsidRDefault="00300E5E" w:rsidP="00300E5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Ref:  </w:t>
      </w:r>
      <w:r>
        <w:rPr>
          <w:sz w:val="24"/>
          <w:szCs w:val="24"/>
        </w:rPr>
        <w:tab/>
        <w:t>1) G.O.MS 447 PR &amp; RD Dept Date from 28.11.2013 of the Govt of AP</w:t>
      </w:r>
    </w:p>
    <w:p w:rsidR="00300E5E" w:rsidRDefault="00300E5E" w:rsidP="00300E5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2)</w:t>
      </w:r>
      <w:r w:rsidR="00B524EC">
        <w:rPr>
          <w:sz w:val="24"/>
          <w:szCs w:val="24"/>
        </w:rPr>
        <w:t xml:space="preserve"> Application</w:t>
      </w:r>
      <w:r w:rsidRPr="00DA423C">
        <w:rPr>
          <w:sz w:val="24"/>
          <w:szCs w:val="24"/>
        </w:rPr>
        <w:t xml:space="preserve"> received from </w:t>
      </w:r>
      <w:r w:rsidR="00767F77">
        <w:rPr>
          <w:sz w:val="24"/>
          <w:szCs w:val="24"/>
        </w:rPr>
        <w:t>Smt</w:t>
      </w:r>
      <w:r>
        <w:rPr>
          <w:sz w:val="24"/>
          <w:szCs w:val="24"/>
        </w:rPr>
        <w:t xml:space="preserve"> </w:t>
      </w:r>
      <w:r w:rsidR="00767F77">
        <w:rPr>
          <w:sz w:val="24"/>
          <w:szCs w:val="24"/>
        </w:rPr>
        <w:t>M Vijaya Lakshmi</w:t>
      </w:r>
      <w:r w:rsidRPr="001C3774">
        <w:rPr>
          <w:sz w:val="24"/>
          <w:szCs w:val="24"/>
        </w:rPr>
        <w:t xml:space="preserve">, SGT, MPPS, </w:t>
      </w:r>
      <w:r w:rsidR="00767F77">
        <w:rPr>
          <w:sz w:val="24"/>
          <w:szCs w:val="24"/>
        </w:rPr>
        <w:t>Kadapalem</w:t>
      </w:r>
      <w:r>
        <w:rPr>
          <w:sz w:val="24"/>
          <w:szCs w:val="24"/>
        </w:rPr>
        <w:t xml:space="preserve"> of      </w:t>
      </w:r>
    </w:p>
    <w:p w:rsidR="00300E5E" w:rsidRPr="00DA423C" w:rsidRDefault="00300E5E" w:rsidP="00300E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Atchuthapuram M</w:t>
      </w:r>
      <w:r w:rsidRPr="00DA423C">
        <w:rPr>
          <w:sz w:val="24"/>
          <w:szCs w:val="24"/>
        </w:rPr>
        <w:t>andal.</w:t>
      </w:r>
    </w:p>
    <w:p w:rsidR="00300E5E" w:rsidRDefault="00300E5E" w:rsidP="00300E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***</w:t>
      </w:r>
    </w:p>
    <w:p w:rsidR="00300E5E" w:rsidRDefault="00300E5E" w:rsidP="00300E5E">
      <w:pPr>
        <w:rPr>
          <w:sz w:val="24"/>
          <w:szCs w:val="24"/>
        </w:rPr>
      </w:pPr>
      <w:r>
        <w:rPr>
          <w:sz w:val="24"/>
          <w:szCs w:val="24"/>
        </w:rPr>
        <w:t>ORDER:</w:t>
      </w:r>
    </w:p>
    <w:p w:rsidR="00300E5E" w:rsidRDefault="00300E5E" w:rsidP="00300E5E">
      <w:pPr>
        <w:spacing w:after="0"/>
        <w:ind w:left="90" w:firstLine="1350"/>
        <w:rPr>
          <w:sz w:val="24"/>
          <w:szCs w:val="24"/>
        </w:rPr>
      </w:pPr>
      <w:r>
        <w:rPr>
          <w:sz w:val="24"/>
          <w:szCs w:val="24"/>
        </w:rPr>
        <w:t>In pursuance of the reference 2</w:t>
      </w:r>
      <w:r w:rsidRPr="004E69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cited </w:t>
      </w:r>
      <w:r w:rsidR="00767F77">
        <w:rPr>
          <w:sz w:val="24"/>
          <w:szCs w:val="24"/>
        </w:rPr>
        <w:t>Smt</w:t>
      </w:r>
      <w:r>
        <w:rPr>
          <w:sz w:val="24"/>
          <w:szCs w:val="24"/>
        </w:rPr>
        <w:t xml:space="preserve"> </w:t>
      </w:r>
      <w:r w:rsidR="00767F77">
        <w:rPr>
          <w:sz w:val="24"/>
          <w:szCs w:val="24"/>
        </w:rPr>
        <w:t>M Vijaya Lakshmi</w:t>
      </w:r>
      <w:r w:rsidRPr="001C3774">
        <w:rPr>
          <w:sz w:val="24"/>
          <w:szCs w:val="24"/>
        </w:rPr>
        <w:t xml:space="preserve">, SGT, MPPS, </w:t>
      </w:r>
      <w:r w:rsidR="00767F77">
        <w:rPr>
          <w:sz w:val="24"/>
          <w:szCs w:val="24"/>
        </w:rPr>
        <w:t>Kadapalem</w:t>
      </w:r>
      <w:r>
        <w:rPr>
          <w:sz w:val="24"/>
          <w:szCs w:val="24"/>
        </w:rPr>
        <w:t xml:space="preserve"> of   Atchuthapuram M</w:t>
      </w:r>
      <w:r w:rsidRPr="00DA423C">
        <w:rPr>
          <w:sz w:val="24"/>
          <w:szCs w:val="24"/>
        </w:rPr>
        <w:t>andal</w:t>
      </w:r>
      <w:r>
        <w:rPr>
          <w:sz w:val="24"/>
          <w:szCs w:val="24"/>
        </w:rPr>
        <w:t xml:space="preserve"> has submitted proposals for ZPPF Recoverable </w:t>
      </w:r>
      <w:r w:rsidR="00AC3B1A">
        <w:rPr>
          <w:sz w:val="24"/>
          <w:szCs w:val="24"/>
        </w:rPr>
        <w:t>Loan</w:t>
      </w:r>
      <w:r>
        <w:rPr>
          <w:sz w:val="24"/>
          <w:szCs w:val="24"/>
        </w:rPr>
        <w:t xml:space="preserve"> from </w:t>
      </w:r>
      <w:r w:rsidR="00767F77">
        <w:rPr>
          <w:sz w:val="24"/>
          <w:szCs w:val="24"/>
        </w:rPr>
        <w:t>her</w:t>
      </w:r>
      <w:r>
        <w:rPr>
          <w:sz w:val="24"/>
          <w:szCs w:val="24"/>
        </w:rPr>
        <w:t xml:space="preserve"> ZPPF Account No </w:t>
      </w:r>
      <w:r w:rsidR="008D425F">
        <w:rPr>
          <w:sz w:val="24"/>
          <w:szCs w:val="24"/>
        </w:rPr>
        <w:t>20229</w:t>
      </w:r>
      <w:r>
        <w:rPr>
          <w:sz w:val="24"/>
          <w:szCs w:val="24"/>
        </w:rPr>
        <w:t xml:space="preserve"> to meet the Medical Expenses for </w:t>
      </w:r>
      <w:r w:rsidR="00C03D2C">
        <w:rPr>
          <w:sz w:val="24"/>
          <w:szCs w:val="24"/>
        </w:rPr>
        <w:t xml:space="preserve">her husband’s </w:t>
      </w:r>
      <w:r>
        <w:rPr>
          <w:sz w:val="24"/>
          <w:szCs w:val="24"/>
        </w:rPr>
        <w:t>treatment.</w:t>
      </w:r>
    </w:p>
    <w:p w:rsidR="00300E5E" w:rsidRDefault="00300E5E" w:rsidP="00300E5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On Verification of the individual records in t</w:t>
      </w:r>
      <w:r w:rsidR="00767F77">
        <w:rPr>
          <w:sz w:val="24"/>
          <w:szCs w:val="24"/>
        </w:rPr>
        <w:t>he</w:t>
      </w:r>
      <w:r>
        <w:rPr>
          <w:sz w:val="24"/>
          <w:szCs w:val="24"/>
        </w:rPr>
        <w:t xml:space="preserve"> office and as per the rule _______ individual is eligible for sanction of ZPPF Loan Payment of Rs. </w:t>
      </w:r>
      <w:r w:rsidR="00B571FE">
        <w:rPr>
          <w:sz w:val="24"/>
          <w:szCs w:val="24"/>
        </w:rPr>
        <w:t>80</w:t>
      </w:r>
      <w:r>
        <w:rPr>
          <w:sz w:val="24"/>
          <w:szCs w:val="24"/>
        </w:rPr>
        <w:t xml:space="preserve">,000. </w:t>
      </w:r>
    </w:p>
    <w:p w:rsidR="00300E5E" w:rsidRDefault="00300E5E" w:rsidP="00300E5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In Terms of the Powers delegated by the Government Orders of the above reference 1</w:t>
      </w:r>
      <w:r w:rsidRPr="004E69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cited above the Mandal Educational Officer, MP, Atchuthapuram mandal is accorde</w:t>
      </w:r>
      <w:r w:rsidR="00B571FE">
        <w:rPr>
          <w:sz w:val="24"/>
          <w:szCs w:val="24"/>
        </w:rPr>
        <w:t>d to sanction an amount of Rs. 8</w:t>
      </w:r>
      <w:r>
        <w:rPr>
          <w:sz w:val="24"/>
          <w:szCs w:val="24"/>
        </w:rPr>
        <w:t xml:space="preserve">0,000 (Rupees </w:t>
      </w:r>
      <w:r w:rsidR="00B571FE">
        <w:rPr>
          <w:sz w:val="24"/>
          <w:szCs w:val="24"/>
        </w:rPr>
        <w:t>Eighty Thousand</w:t>
      </w:r>
      <w:r>
        <w:rPr>
          <w:sz w:val="24"/>
          <w:szCs w:val="24"/>
        </w:rPr>
        <w:t xml:space="preserve"> Only) for the purpose of to meet the Medical Expenses for </w:t>
      </w:r>
      <w:r w:rsidR="00767F77">
        <w:rPr>
          <w:sz w:val="24"/>
          <w:szCs w:val="24"/>
        </w:rPr>
        <w:t>her</w:t>
      </w:r>
      <w:r>
        <w:rPr>
          <w:sz w:val="24"/>
          <w:szCs w:val="24"/>
        </w:rPr>
        <w:t xml:space="preserve"> </w:t>
      </w:r>
      <w:r w:rsidR="00544AFF">
        <w:rPr>
          <w:sz w:val="24"/>
          <w:szCs w:val="24"/>
        </w:rPr>
        <w:t>husband’</w:t>
      </w:r>
      <w:r>
        <w:rPr>
          <w:sz w:val="24"/>
          <w:szCs w:val="24"/>
        </w:rPr>
        <w:t>s medical treatment as special case.</w:t>
      </w:r>
    </w:p>
    <w:p w:rsidR="00300E5E" w:rsidRDefault="00300E5E" w:rsidP="00300E5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Therefore, the Chief Executive Officer, Zilla Praja Parishad, Visakhapatnam is requested to draw the above sanctioned amount and be credited to the above individuals SB Account as mentioned below.</w:t>
      </w:r>
    </w:p>
    <w:p w:rsidR="00300E5E" w:rsidRPr="0056448F" w:rsidRDefault="00BB06A4" w:rsidP="0056448F">
      <w:pPr>
        <w:rPr>
          <w:sz w:val="24"/>
          <w:szCs w:val="24"/>
        </w:rPr>
      </w:pPr>
      <w:r w:rsidRPr="0056448F">
        <w:rPr>
          <w:sz w:val="24"/>
          <w:szCs w:val="24"/>
        </w:rPr>
        <w:t xml:space="preserve">            </w:t>
      </w:r>
      <w:r w:rsidR="00300E5E" w:rsidRPr="0056448F">
        <w:rPr>
          <w:sz w:val="24"/>
          <w:szCs w:val="24"/>
        </w:rPr>
        <w:t xml:space="preserve">In View of the above, I here with enclosed attested Xerox Copy of State Bank of India Account Pass Book for release of the above sanctioned amount in to the Individual’s Bank </w:t>
      </w:r>
      <w:r w:rsidR="0056448F" w:rsidRPr="0056448F">
        <w:rPr>
          <w:sz w:val="24"/>
          <w:szCs w:val="24"/>
        </w:rPr>
        <w:t>SBI account no: 30871850113 IFSC SBIN0006527 Pudimadaka branch, Atchuthapuram, Visakhapatnam</w:t>
      </w:r>
      <w:r w:rsidR="00300E5E" w:rsidRPr="0056448F">
        <w:rPr>
          <w:sz w:val="24"/>
          <w:szCs w:val="24"/>
        </w:rPr>
        <w:t>.</w:t>
      </w:r>
    </w:p>
    <w:p w:rsidR="00300E5E" w:rsidRDefault="00300E5E" w:rsidP="00300E5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Individual is informed that the expenditure is debitable to the Individual ZPPF Account No. </w:t>
      </w:r>
      <w:r w:rsidR="0056448F">
        <w:rPr>
          <w:sz w:val="24"/>
          <w:szCs w:val="24"/>
        </w:rPr>
        <w:t>20229</w:t>
      </w:r>
      <w:r>
        <w:rPr>
          <w:sz w:val="24"/>
          <w:szCs w:val="24"/>
        </w:rPr>
        <w:t>.</w:t>
      </w:r>
      <w:r w:rsidR="00BB06A4">
        <w:rPr>
          <w:sz w:val="24"/>
          <w:szCs w:val="24"/>
        </w:rPr>
        <w:t xml:space="preserve"> The individual is informed that the amount sanctioned will be debitable in 20 </w:t>
      </w:r>
      <w:r w:rsidR="005A66F5">
        <w:rPr>
          <w:sz w:val="24"/>
          <w:szCs w:val="24"/>
        </w:rPr>
        <w:t xml:space="preserve">equal </w:t>
      </w:r>
      <w:r w:rsidR="00BB06A4">
        <w:rPr>
          <w:sz w:val="24"/>
          <w:szCs w:val="24"/>
        </w:rPr>
        <w:t>instalments from her salary.</w:t>
      </w:r>
    </w:p>
    <w:p w:rsidR="00300E5E" w:rsidRDefault="00300E5E" w:rsidP="00300E5E">
      <w:pPr>
        <w:spacing w:after="0" w:line="240" w:lineRule="auto"/>
        <w:rPr>
          <w:sz w:val="24"/>
          <w:szCs w:val="24"/>
        </w:rPr>
      </w:pPr>
    </w:p>
    <w:p w:rsidR="00300E5E" w:rsidRDefault="00300E5E" w:rsidP="00300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Encl: Attested xerox Copy of SBI Pass Book First Page.</w:t>
      </w:r>
    </w:p>
    <w:p w:rsidR="00300E5E" w:rsidRDefault="00300E5E" w:rsidP="00300E5E">
      <w:pPr>
        <w:spacing w:after="0" w:line="240" w:lineRule="auto"/>
        <w:rPr>
          <w:sz w:val="24"/>
          <w:szCs w:val="24"/>
        </w:rPr>
      </w:pPr>
    </w:p>
    <w:p w:rsidR="00300E5E" w:rsidRDefault="00300E5E" w:rsidP="00300E5E">
      <w:pPr>
        <w:spacing w:after="0" w:line="240" w:lineRule="auto"/>
        <w:rPr>
          <w:sz w:val="24"/>
          <w:szCs w:val="24"/>
        </w:rPr>
      </w:pPr>
    </w:p>
    <w:p w:rsidR="00300E5E" w:rsidRDefault="00300E5E" w:rsidP="00300E5E">
      <w:pPr>
        <w:spacing w:after="0" w:line="240" w:lineRule="auto"/>
        <w:rPr>
          <w:sz w:val="24"/>
          <w:szCs w:val="24"/>
        </w:rPr>
      </w:pPr>
    </w:p>
    <w:p w:rsidR="00300E5E" w:rsidRDefault="00300E5E" w:rsidP="00300E5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Mandal Educational Officer, </w:t>
      </w:r>
    </w:p>
    <w:p w:rsidR="00300E5E" w:rsidRDefault="00300E5E" w:rsidP="00300E5E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MP Atchuthapuam</w:t>
      </w:r>
    </w:p>
    <w:p w:rsidR="00300E5E" w:rsidRDefault="00300E5E" w:rsidP="00300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 the Individual</w:t>
      </w:r>
    </w:p>
    <w:p w:rsidR="00300E5E" w:rsidRDefault="00300E5E" w:rsidP="00300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 the Chief Executive Officer, ZP, Visakhapatnam with request to take necessary action</w:t>
      </w:r>
    </w:p>
    <w:p w:rsidR="003E2EDC" w:rsidRDefault="00300E5E" w:rsidP="003000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 the Office File.</w:t>
      </w:r>
    </w:p>
    <w:sectPr w:rsidR="003E2EDC" w:rsidSect="00E814DB">
      <w:type w:val="continuous"/>
      <w:pgSz w:w="11906" w:h="16838" w:code="9"/>
      <w:pgMar w:top="1170" w:right="1286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8F" w:rsidRDefault="00887F8F" w:rsidP="00E814DB">
      <w:pPr>
        <w:spacing w:after="0" w:line="240" w:lineRule="auto"/>
      </w:pPr>
      <w:r>
        <w:separator/>
      </w:r>
    </w:p>
  </w:endnote>
  <w:endnote w:type="continuationSeparator" w:id="1">
    <w:p w:rsidR="00887F8F" w:rsidRDefault="00887F8F" w:rsidP="00E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8F" w:rsidRDefault="00887F8F" w:rsidP="00E814DB">
      <w:pPr>
        <w:spacing w:after="0" w:line="240" w:lineRule="auto"/>
      </w:pPr>
      <w:r>
        <w:separator/>
      </w:r>
    </w:p>
  </w:footnote>
  <w:footnote w:type="continuationSeparator" w:id="1">
    <w:p w:rsidR="00887F8F" w:rsidRDefault="00887F8F" w:rsidP="00E81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E5E"/>
    <w:rsid w:val="0004489D"/>
    <w:rsid w:val="00047DDE"/>
    <w:rsid w:val="00050678"/>
    <w:rsid w:val="00052F61"/>
    <w:rsid w:val="000B27CA"/>
    <w:rsid w:val="000C70F4"/>
    <w:rsid w:val="001D41F4"/>
    <w:rsid w:val="001D5F1A"/>
    <w:rsid w:val="00227408"/>
    <w:rsid w:val="002933FD"/>
    <w:rsid w:val="002E0254"/>
    <w:rsid w:val="00300032"/>
    <w:rsid w:val="00300E5E"/>
    <w:rsid w:val="003B4AD3"/>
    <w:rsid w:val="003C620D"/>
    <w:rsid w:val="003E2EDC"/>
    <w:rsid w:val="00413DA4"/>
    <w:rsid w:val="00510206"/>
    <w:rsid w:val="00544AFF"/>
    <w:rsid w:val="00562DCB"/>
    <w:rsid w:val="0056448F"/>
    <w:rsid w:val="005A66F5"/>
    <w:rsid w:val="005B699B"/>
    <w:rsid w:val="0065353A"/>
    <w:rsid w:val="006A0857"/>
    <w:rsid w:val="0070392C"/>
    <w:rsid w:val="00767F77"/>
    <w:rsid w:val="008831F6"/>
    <w:rsid w:val="00887F8F"/>
    <w:rsid w:val="008A2AEA"/>
    <w:rsid w:val="008D425F"/>
    <w:rsid w:val="008E0505"/>
    <w:rsid w:val="0094131B"/>
    <w:rsid w:val="00A27F5C"/>
    <w:rsid w:val="00A611C9"/>
    <w:rsid w:val="00AC3B1A"/>
    <w:rsid w:val="00AC781D"/>
    <w:rsid w:val="00B178CF"/>
    <w:rsid w:val="00B524EC"/>
    <w:rsid w:val="00B571FE"/>
    <w:rsid w:val="00BA33EA"/>
    <w:rsid w:val="00BB06A4"/>
    <w:rsid w:val="00BC36C6"/>
    <w:rsid w:val="00C03D2C"/>
    <w:rsid w:val="00C31CEA"/>
    <w:rsid w:val="00CA683A"/>
    <w:rsid w:val="00D124CD"/>
    <w:rsid w:val="00D511CF"/>
    <w:rsid w:val="00DF0781"/>
    <w:rsid w:val="00E40916"/>
    <w:rsid w:val="00E513E7"/>
    <w:rsid w:val="00E814DB"/>
    <w:rsid w:val="00EC2E50"/>
    <w:rsid w:val="00F2353E"/>
    <w:rsid w:val="00F609E3"/>
    <w:rsid w:val="00FA07FD"/>
    <w:rsid w:val="00FA4E73"/>
    <w:rsid w:val="00FC114B"/>
    <w:rsid w:val="00FD4225"/>
    <w:rsid w:val="00FF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5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4DB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E8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4DB"/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ZAKIR-ALI</dc:creator>
  <cp:lastModifiedBy>ZAKIR-ALI</cp:lastModifiedBy>
  <cp:revision>52</cp:revision>
  <cp:lastPrinted>2017-03-31T15:07:00Z</cp:lastPrinted>
  <dcterms:created xsi:type="dcterms:W3CDTF">2017-03-31T00:45:00Z</dcterms:created>
  <dcterms:modified xsi:type="dcterms:W3CDTF">2017-05-15T15:49:00Z</dcterms:modified>
</cp:coreProperties>
</file>